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D818" w14:textId="4A1AFBA9" w:rsidR="006A0E55" w:rsidRDefault="00845801" w:rsidP="0013048C">
      <w:bookmarkStart w:id="0" w:name="_Hlk100223311"/>
      <w:bookmarkEnd w:id="0"/>
      <w:r>
        <w:rPr>
          <w:noProof/>
        </w:rPr>
        <mc:AlternateContent>
          <mc:Choice Requires="wps">
            <w:drawing>
              <wp:anchor distT="45720" distB="45720" distL="114300" distR="114300" simplePos="0" relativeHeight="251661312" behindDoc="0" locked="0" layoutInCell="1" allowOverlap="1" wp14:anchorId="0B2ECC02" wp14:editId="713D9FFD">
                <wp:simplePos x="0" y="0"/>
                <wp:positionH relativeFrom="margin">
                  <wp:align>left</wp:align>
                </wp:positionH>
                <wp:positionV relativeFrom="paragraph">
                  <wp:posOffset>5374257</wp:posOffset>
                </wp:positionV>
                <wp:extent cx="6003985" cy="2889849"/>
                <wp:effectExtent l="0" t="0" r="158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2889849"/>
                        </a:xfrm>
                        <a:prstGeom prst="rect">
                          <a:avLst/>
                        </a:prstGeom>
                        <a:solidFill>
                          <a:srgbClr val="FFFFFF"/>
                        </a:solidFill>
                        <a:ln w="9525">
                          <a:solidFill>
                            <a:srgbClr val="000000"/>
                          </a:solidFill>
                          <a:miter lim="800000"/>
                          <a:headEnd/>
                          <a:tailEnd/>
                        </a:ln>
                      </wps:spPr>
                      <wps:txbx>
                        <w:txbxContent>
                          <w:p w14:paraId="7FF720D1" w14:textId="55575EC9" w:rsidR="00845801" w:rsidRPr="0013048C" w:rsidRDefault="0013048C" w:rsidP="0013048C">
                            <w:pPr>
                              <w:jc w:val="center"/>
                              <w:rPr>
                                <w:b/>
                                <w:bCs/>
                                <w:sz w:val="28"/>
                                <w:szCs w:val="28"/>
                                <w:u w:val="single"/>
                              </w:rPr>
                            </w:pPr>
                            <w:r w:rsidRPr="0013048C">
                              <w:rPr>
                                <w:b/>
                                <w:bCs/>
                                <w:sz w:val="28"/>
                                <w:szCs w:val="28"/>
                                <w:u w:val="single"/>
                              </w:rPr>
                              <w:t>WE WANT YOUR FEEDBACK</w:t>
                            </w:r>
                          </w:p>
                          <w:p w14:paraId="13DC3258" w14:textId="01840DF9" w:rsidR="0013048C" w:rsidRPr="0013048C" w:rsidRDefault="0013048C" w:rsidP="0013048C">
                            <w:pPr>
                              <w:jc w:val="center"/>
                              <w:rPr>
                                <w:sz w:val="28"/>
                                <w:szCs w:val="28"/>
                              </w:rPr>
                            </w:pPr>
                          </w:p>
                          <w:p w14:paraId="4218BF2E" w14:textId="01B52171" w:rsidR="0013048C" w:rsidRPr="0013048C" w:rsidRDefault="0013048C" w:rsidP="0013048C">
                            <w:pPr>
                              <w:jc w:val="center"/>
                              <w:rPr>
                                <w:sz w:val="32"/>
                                <w:szCs w:val="32"/>
                              </w:rPr>
                            </w:pPr>
                            <w:r w:rsidRPr="0013048C">
                              <w:rPr>
                                <w:sz w:val="32"/>
                                <w:szCs w:val="32"/>
                              </w:rPr>
                              <w:t xml:space="preserve">IF YOU HAVE ANY COMMENTS ABOUT THIS </w:t>
                            </w:r>
                            <w:r w:rsidR="00D84699" w:rsidRPr="0013048C">
                              <w:rPr>
                                <w:sz w:val="32"/>
                                <w:szCs w:val="32"/>
                              </w:rPr>
                              <w:t>HANDBOOK,</w:t>
                            </w:r>
                            <w:r w:rsidRPr="0013048C">
                              <w:rPr>
                                <w:sz w:val="32"/>
                                <w:szCs w:val="32"/>
                              </w:rPr>
                              <w:t xml:space="preserve"> PLEASE LET THE MANAGER KNOW OR USE THE </w:t>
                            </w:r>
                            <w:r w:rsidR="00D84699" w:rsidRPr="0013048C">
                              <w:rPr>
                                <w:sz w:val="32"/>
                                <w:szCs w:val="32"/>
                              </w:rPr>
                              <w:t>SUGGESTION BOX</w:t>
                            </w:r>
                            <w:r w:rsidRPr="0013048C">
                              <w:rPr>
                                <w:sz w:val="32"/>
                                <w:szCs w:val="32"/>
                              </w:rPr>
                              <w:t xml:space="preserve"> IN THE COMMON ROOM</w:t>
                            </w:r>
                          </w:p>
                          <w:p w14:paraId="1652C03B" w14:textId="7FA552A9" w:rsidR="0013048C" w:rsidRPr="0013048C" w:rsidRDefault="0013048C" w:rsidP="0013048C">
                            <w:pPr>
                              <w:jc w:val="center"/>
                              <w:rPr>
                                <w:sz w:val="32"/>
                                <w:szCs w:val="32"/>
                              </w:rPr>
                            </w:pPr>
                          </w:p>
                          <w:p w14:paraId="046109EF" w14:textId="1329B741" w:rsidR="0013048C" w:rsidRPr="0013048C" w:rsidRDefault="0013048C" w:rsidP="0013048C">
                            <w:pPr>
                              <w:jc w:val="center"/>
                              <w:rPr>
                                <w:sz w:val="32"/>
                                <w:szCs w:val="32"/>
                              </w:rPr>
                            </w:pPr>
                            <w:r w:rsidRPr="0013048C">
                              <w:rPr>
                                <w:sz w:val="32"/>
                                <w:szCs w:val="32"/>
                              </w:rPr>
                              <w:t>YOU CAN ALSO CALL US ON 0141 766 2580 OR EMAIL INFO@SVRONLINE.ORG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CC02" id="_x0000_t202" coordsize="21600,21600" o:spt="202" path="m,l,21600r21600,l21600,xe">
                <v:stroke joinstyle="miter"/>
                <v:path gradientshapeok="t" o:connecttype="rect"/>
              </v:shapetype>
              <v:shape id="Text Box 2" o:spid="_x0000_s1026" type="#_x0000_t202" style="position:absolute;margin-left:0;margin-top:423.15pt;width:472.75pt;height:227.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">
                <v:textbox>
                  <w:txbxContent>
                    <w:p w14:paraId="7FF720D1" w14:textId="55575EC9" w:rsidR="00845801" w:rsidRPr="0013048C" w:rsidRDefault="0013048C" w:rsidP="0013048C">
                      <w:pPr>
                        <w:jc w:val="center"/>
                        <w:rPr>
                          <w:b/>
                          <w:bCs/>
                          <w:sz w:val="28"/>
                          <w:szCs w:val="28"/>
                          <w:u w:val="single"/>
                        </w:rPr>
                      </w:pPr>
                      <w:r w:rsidRPr="0013048C">
                        <w:rPr>
                          <w:b/>
                          <w:bCs/>
                          <w:sz w:val="28"/>
                          <w:szCs w:val="28"/>
                          <w:u w:val="single"/>
                        </w:rPr>
                        <w:t>WE WANT YOUR FEEDBACK</w:t>
                      </w:r>
                    </w:p>
                    <w:p w14:paraId="13DC3258" w14:textId="01840DF9" w:rsidR="0013048C" w:rsidRPr="0013048C" w:rsidRDefault="0013048C" w:rsidP="0013048C">
                      <w:pPr>
                        <w:jc w:val="center"/>
                        <w:rPr>
                          <w:sz w:val="28"/>
                          <w:szCs w:val="28"/>
                        </w:rPr>
                      </w:pPr>
                    </w:p>
                    <w:p w14:paraId="4218BF2E" w14:textId="01B52171" w:rsidR="0013048C" w:rsidRPr="0013048C" w:rsidRDefault="0013048C" w:rsidP="0013048C">
                      <w:pPr>
                        <w:jc w:val="center"/>
                        <w:rPr>
                          <w:sz w:val="32"/>
                          <w:szCs w:val="32"/>
                        </w:rPr>
                      </w:pPr>
                      <w:r w:rsidRPr="0013048C">
                        <w:rPr>
                          <w:sz w:val="32"/>
                          <w:szCs w:val="32"/>
                        </w:rPr>
                        <w:t xml:space="preserve">IF YOU HAVE ANY COMMENTS ABOUT THIS </w:t>
                      </w:r>
                      <w:r w:rsidR="00D84699" w:rsidRPr="0013048C">
                        <w:rPr>
                          <w:sz w:val="32"/>
                          <w:szCs w:val="32"/>
                        </w:rPr>
                        <w:t>HANDBOOK,</w:t>
                      </w:r>
                      <w:r w:rsidRPr="0013048C">
                        <w:rPr>
                          <w:sz w:val="32"/>
                          <w:szCs w:val="32"/>
                        </w:rPr>
                        <w:t xml:space="preserve"> PLEASE LET THE MANAGER KNOW OR USE THE </w:t>
                      </w:r>
                      <w:r w:rsidR="00D84699" w:rsidRPr="0013048C">
                        <w:rPr>
                          <w:sz w:val="32"/>
                          <w:szCs w:val="32"/>
                        </w:rPr>
                        <w:t>SUGGESTION BOX</w:t>
                      </w:r>
                      <w:r w:rsidRPr="0013048C">
                        <w:rPr>
                          <w:sz w:val="32"/>
                          <w:szCs w:val="32"/>
                        </w:rPr>
                        <w:t xml:space="preserve"> IN THE COMMON ROOM</w:t>
                      </w:r>
                    </w:p>
                    <w:p w14:paraId="1652C03B" w14:textId="7FA552A9" w:rsidR="0013048C" w:rsidRPr="0013048C" w:rsidRDefault="0013048C" w:rsidP="0013048C">
                      <w:pPr>
                        <w:jc w:val="center"/>
                        <w:rPr>
                          <w:sz w:val="32"/>
                          <w:szCs w:val="32"/>
                        </w:rPr>
                      </w:pPr>
                    </w:p>
                    <w:p w14:paraId="046109EF" w14:textId="1329B741" w:rsidR="0013048C" w:rsidRPr="0013048C" w:rsidRDefault="0013048C" w:rsidP="0013048C">
                      <w:pPr>
                        <w:jc w:val="center"/>
                        <w:rPr>
                          <w:sz w:val="32"/>
                          <w:szCs w:val="32"/>
                        </w:rPr>
                      </w:pPr>
                      <w:r w:rsidRPr="0013048C">
                        <w:rPr>
                          <w:sz w:val="32"/>
                          <w:szCs w:val="32"/>
                        </w:rPr>
                        <w:t>YOU CAN ALSO CALL US ON 0141 766 2580 OR EMAIL INFO@SVRONLINE.ORG</w:t>
                      </w:r>
                    </w:p>
                  </w:txbxContent>
                </v:textbox>
                <w10:wrap anchorx="margin"/>
              </v:shape>
            </w:pict>
          </mc:Fallback>
        </mc:AlternateContent>
      </w:r>
      <w:r w:rsidR="004678A8">
        <w:rPr>
          <w:noProof/>
        </w:rPr>
        <mc:AlternateContent>
          <mc:Choice Requires="wps">
            <w:drawing>
              <wp:anchor distT="45720" distB="45720" distL="114300" distR="114300" simplePos="0" relativeHeight="251659264" behindDoc="0" locked="0" layoutInCell="1" allowOverlap="1" wp14:anchorId="0ABE6559" wp14:editId="50F98ED1">
                <wp:simplePos x="0" y="0"/>
                <wp:positionH relativeFrom="column">
                  <wp:posOffset>-419100</wp:posOffset>
                </wp:positionH>
                <wp:positionV relativeFrom="paragraph">
                  <wp:posOffset>184785</wp:posOffset>
                </wp:positionV>
                <wp:extent cx="6681470" cy="3532505"/>
                <wp:effectExtent l="133350" t="114300" r="157480" b="1822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3532505"/>
                        </a:xfrm>
                        <a:prstGeom prst="rect">
                          <a:avLst/>
                        </a:prstGeom>
                        <a:solidFill>
                          <a:srgbClr val="FFFFFF"/>
                        </a:solidFill>
                        <a:ln w="9525">
                          <a:solidFill>
                            <a:srgbClr val="FF000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B92C78D" w14:textId="12C95F90" w:rsidR="004678A8" w:rsidRDefault="00845801" w:rsidP="00845801">
                            <w:pPr>
                              <w:jc w:val="center"/>
                              <w:rPr>
                                <w:sz w:val="48"/>
                                <w:szCs w:val="48"/>
                              </w:rPr>
                            </w:pPr>
                            <w:r w:rsidRPr="00845801">
                              <w:rPr>
                                <w:sz w:val="48"/>
                                <w:szCs w:val="48"/>
                              </w:rPr>
                              <w:t>Welcome to</w:t>
                            </w:r>
                          </w:p>
                          <w:p w14:paraId="5263E310" w14:textId="0BA0F276" w:rsidR="00845801" w:rsidRPr="00845801" w:rsidRDefault="00080AB8" w:rsidP="00845801">
                            <w:pPr>
                              <w:jc w:val="center"/>
                              <w:rPr>
                                <w:color w:val="C00000"/>
                                <w:sz w:val="60"/>
                                <w:szCs w:val="60"/>
                              </w:rPr>
                            </w:pPr>
                            <w:r>
                              <w:rPr>
                                <w:color w:val="C00000"/>
                                <w:sz w:val="60"/>
                                <w:szCs w:val="60"/>
                              </w:rPr>
                              <w:t xml:space="preserve">SCOTTISH </w:t>
                            </w:r>
                            <w:proofErr w:type="gramStart"/>
                            <w:r w:rsidR="00456D1C">
                              <w:rPr>
                                <w:color w:val="C00000"/>
                                <w:sz w:val="60"/>
                                <w:szCs w:val="60"/>
                              </w:rPr>
                              <w:t>VETERANS</w:t>
                            </w:r>
                            <w:proofErr w:type="gramEnd"/>
                            <w:r>
                              <w:rPr>
                                <w:color w:val="C00000"/>
                                <w:sz w:val="60"/>
                                <w:szCs w:val="60"/>
                              </w:rPr>
                              <w:t xml:space="preserve"> RESIDENCES </w:t>
                            </w:r>
                            <w:r w:rsidR="00845801" w:rsidRPr="00845801">
                              <w:rPr>
                                <w:color w:val="C00000"/>
                                <w:sz w:val="60"/>
                                <w:szCs w:val="60"/>
                              </w:rPr>
                              <w:t>BELLROCK CLOSE</w:t>
                            </w:r>
                          </w:p>
                          <w:p w14:paraId="237A554F" w14:textId="7F577A77" w:rsidR="00845801" w:rsidRPr="00845801" w:rsidRDefault="00845801" w:rsidP="00845801">
                            <w:pPr>
                              <w:jc w:val="center"/>
                              <w:rPr>
                                <w:color w:val="C00000"/>
                                <w:sz w:val="60"/>
                                <w:szCs w:val="60"/>
                              </w:rPr>
                            </w:pPr>
                            <w:r w:rsidRPr="00845801">
                              <w:rPr>
                                <w:color w:val="C00000"/>
                                <w:sz w:val="60"/>
                                <w:szCs w:val="60"/>
                              </w:rPr>
                              <w:t>CRANHILL</w:t>
                            </w:r>
                          </w:p>
                          <w:p w14:paraId="5A022602" w14:textId="2B995202" w:rsidR="00845801" w:rsidRPr="00845801" w:rsidRDefault="00845801" w:rsidP="00845801">
                            <w:pPr>
                              <w:jc w:val="center"/>
                              <w:rPr>
                                <w:color w:val="C00000"/>
                                <w:sz w:val="60"/>
                                <w:szCs w:val="60"/>
                              </w:rPr>
                            </w:pPr>
                            <w:r w:rsidRPr="00845801">
                              <w:rPr>
                                <w:color w:val="C00000"/>
                                <w:sz w:val="60"/>
                                <w:szCs w:val="60"/>
                              </w:rPr>
                              <w:t>GLASGOW</w:t>
                            </w:r>
                          </w:p>
                          <w:p w14:paraId="33EBD7B1" w14:textId="09BCA5A6" w:rsidR="00845801" w:rsidRPr="00845801" w:rsidRDefault="00845801" w:rsidP="00845801">
                            <w:pPr>
                              <w:jc w:val="center"/>
                              <w:rPr>
                                <w:color w:val="C00000"/>
                                <w:sz w:val="60"/>
                                <w:szCs w:val="60"/>
                              </w:rPr>
                            </w:pPr>
                            <w:r w:rsidRPr="00845801">
                              <w:rPr>
                                <w:color w:val="C00000"/>
                                <w:sz w:val="60"/>
                                <w:szCs w:val="60"/>
                              </w:rPr>
                              <w:t>G33 3HU</w:t>
                            </w:r>
                          </w:p>
                          <w:p w14:paraId="252B75CC" w14:textId="6B0E043A" w:rsidR="00845801" w:rsidRPr="00845801" w:rsidRDefault="00845801" w:rsidP="00845801">
                            <w:pPr>
                              <w:jc w:val="center"/>
                              <w:rPr>
                                <w:color w:val="C00000"/>
                                <w:sz w:val="60"/>
                                <w:szCs w:val="60"/>
                              </w:rPr>
                            </w:pPr>
                            <w:r w:rsidRPr="00845801">
                              <w:rPr>
                                <w:color w:val="C00000"/>
                                <w:sz w:val="60"/>
                                <w:szCs w:val="60"/>
                              </w:rPr>
                              <w:t>0141 766 2580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E6559" id="_x0000_s1027" type="#_x0000_t202" style="position:absolute;margin-left:-33pt;margin-top:14.55pt;width:526.1pt;height:27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" strokecolor="red">
                <v:shadow on="t" color="black" offset="0,1pt"/>
                <v:textbox>
                  <w:txbxContent>
                    <w:p w14:paraId="0B92C78D" w14:textId="12C95F90" w:rsidR="004678A8" w:rsidRDefault="00845801" w:rsidP="00845801">
                      <w:pPr>
                        <w:jc w:val="center"/>
                        <w:rPr>
                          <w:sz w:val="48"/>
                          <w:szCs w:val="48"/>
                        </w:rPr>
                      </w:pPr>
                      <w:r w:rsidRPr="00845801">
                        <w:rPr>
                          <w:sz w:val="48"/>
                          <w:szCs w:val="48"/>
                        </w:rPr>
                        <w:t>Welcome to</w:t>
                      </w:r>
                    </w:p>
                    <w:p w14:paraId="5263E310" w14:textId="0BA0F276" w:rsidR="00845801" w:rsidRPr="00845801" w:rsidRDefault="00080AB8" w:rsidP="00845801">
                      <w:pPr>
                        <w:jc w:val="center"/>
                        <w:rPr>
                          <w:color w:val="C00000"/>
                          <w:sz w:val="60"/>
                          <w:szCs w:val="60"/>
                        </w:rPr>
                      </w:pPr>
                      <w:r>
                        <w:rPr>
                          <w:color w:val="C00000"/>
                          <w:sz w:val="60"/>
                          <w:szCs w:val="60"/>
                        </w:rPr>
                        <w:t xml:space="preserve">SCOTTISH </w:t>
                      </w:r>
                      <w:proofErr w:type="gramStart"/>
                      <w:r w:rsidR="00456D1C">
                        <w:rPr>
                          <w:color w:val="C00000"/>
                          <w:sz w:val="60"/>
                          <w:szCs w:val="60"/>
                        </w:rPr>
                        <w:t>VETERANS</w:t>
                      </w:r>
                      <w:proofErr w:type="gramEnd"/>
                      <w:r>
                        <w:rPr>
                          <w:color w:val="C00000"/>
                          <w:sz w:val="60"/>
                          <w:szCs w:val="60"/>
                        </w:rPr>
                        <w:t xml:space="preserve"> RESIDENCES </w:t>
                      </w:r>
                      <w:r w:rsidR="00845801" w:rsidRPr="00845801">
                        <w:rPr>
                          <w:color w:val="C00000"/>
                          <w:sz w:val="60"/>
                          <w:szCs w:val="60"/>
                        </w:rPr>
                        <w:t>BELLROCK CLOSE</w:t>
                      </w:r>
                    </w:p>
                    <w:p w14:paraId="237A554F" w14:textId="7F577A77" w:rsidR="00845801" w:rsidRPr="00845801" w:rsidRDefault="00845801" w:rsidP="00845801">
                      <w:pPr>
                        <w:jc w:val="center"/>
                        <w:rPr>
                          <w:color w:val="C00000"/>
                          <w:sz w:val="60"/>
                          <w:szCs w:val="60"/>
                        </w:rPr>
                      </w:pPr>
                      <w:r w:rsidRPr="00845801">
                        <w:rPr>
                          <w:color w:val="C00000"/>
                          <w:sz w:val="60"/>
                          <w:szCs w:val="60"/>
                        </w:rPr>
                        <w:t>CRANHILL</w:t>
                      </w:r>
                    </w:p>
                    <w:p w14:paraId="5A022602" w14:textId="2B995202" w:rsidR="00845801" w:rsidRPr="00845801" w:rsidRDefault="00845801" w:rsidP="00845801">
                      <w:pPr>
                        <w:jc w:val="center"/>
                        <w:rPr>
                          <w:color w:val="C00000"/>
                          <w:sz w:val="60"/>
                          <w:szCs w:val="60"/>
                        </w:rPr>
                      </w:pPr>
                      <w:r w:rsidRPr="00845801">
                        <w:rPr>
                          <w:color w:val="C00000"/>
                          <w:sz w:val="60"/>
                          <w:szCs w:val="60"/>
                        </w:rPr>
                        <w:t>GLASGOW</w:t>
                      </w:r>
                    </w:p>
                    <w:p w14:paraId="33EBD7B1" w14:textId="09BCA5A6" w:rsidR="00845801" w:rsidRPr="00845801" w:rsidRDefault="00845801" w:rsidP="00845801">
                      <w:pPr>
                        <w:jc w:val="center"/>
                        <w:rPr>
                          <w:color w:val="C00000"/>
                          <w:sz w:val="60"/>
                          <w:szCs w:val="60"/>
                        </w:rPr>
                      </w:pPr>
                      <w:r w:rsidRPr="00845801">
                        <w:rPr>
                          <w:color w:val="C00000"/>
                          <w:sz w:val="60"/>
                          <w:szCs w:val="60"/>
                        </w:rPr>
                        <w:t>G33 3HU</w:t>
                      </w:r>
                    </w:p>
                    <w:p w14:paraId="252B75CC" w14:textId="6B0E043A" w:rsidR="00845801" w:rsidRPr="00845801" w:rsidRDefault="00845801" w:rsidP="00845801">
                      <w:pPr>
                        <w:jc w:val="center"/>
                        <w:rPr>
                          <w:color w:val="C00000"/>
                          <w:sz w:val="60"/>
                          <w:szCs w:val="60"/>
                        </w:rPr>
                      </w:pPr>
                      <w:r w:rsidRPr="00845801">
                        <w:rPr>
                          <w:color w:val="C00000"/>
                          <w:sz w:val="60"/>
                          <w:szCs w:val="60"/>
                        </w:rPr>
                        <w:t>0141 766 2580</w:t>
                      </w:r>
                    </w:p>
                  </w:txbxContent>
                </v:textbox>
                <w10:wrap type="square"/>
              </v:shape>
            </w:pict>
          </mc:Fallback>
        </mc:AlternateContent>
      </w:r>
    </w:p>
    <w:p w14:paraId="0835623C" w14:textId="03063C97" w:rsidR="0013048C" w:rsidRPr="0013048C" w:rsidRDefault="0013048C" w:rsidP="0013048C"/>
    <w:p w14:paraId="214F2774" w14:textId="74A94244" w:rsidR="0013048C" w:rsidRPr="0013048C" w:rsidRDefault="0013048C" w:rsidP="0013048C"/>
    <w:p w14:paraId="1C60133B" w14:textId="2CCE80E6" w:rsidR="0013048C" w:rsidRPr="0013048C" w:rsidRDefault="0013048C" w:rsidP="0013048C"/>
    <w:p w14:paraId="0933AF74" w14:textId="1EDEBBF3" w:rsidR="0013048C" w:rsidRPr="0013048C" w:rsidRDefault="0013048C" w:rsidP="0013048C"/>
    <w:p w14:paraId="61DD25B4" w14:textId="7BFC4EB7" w:rsidR="0013048C" w:rsidRPr="0013048C" w:rsidRDefault="0013048C" w:rsidP="0013048C"/>
    <w:p w14:paraId="1964CB01" w14:textId="4ACC970A" w:rsidR="0013048C" w:rsidRPr="0013048C" w:rsidRDefault="0013048C" w:rsidP="0013048C"/>
    <w:p w14:paraId="25CB44E2" w14:textId="021E5B50" w:rsidR="0013048C" w:rsidRPr="0013048C" w:rsidRDefault="0013048C" w:rsidP="0013048C"/>
    <w:p w14:paraId="61A1AAEE" w14:textId="12276660" w:rsidR="0013048C" w:rsidRPr="0013048C" w:rsidRDefault="0013048C" w:rsidP="0013048C"/>
    <w:p w14:paraId="0C8F294D" w14:textId="6B3019D4" w:rsidR="0013048C" w:rsidRPr="0013048C" w:rsidRDefault="0013048C" w:rsidP="0013048C"/>
    <w:p w14:paraId="2F5BD653" w14:textId="7139EED0" w:rsidR="0013048C" w:rsidRPr="0013048C" w:rsidRDefault="0013048C" w:rsidP="0013048C"/>
    <w:p w14:paraId="568B9866" w14:textId="44625E31" w:rsidR="0013048C" w:rsidRPr="0013048C" w:rsidRDefault="0013048C" w:rsidP="0013048C"/>
    <w:p w14:paraId="0CC44F2D" w14:textId="621E2EDD" w:rsidR="0013048C" w:rsidRPr="0013048C" w:rsidRDefault="0013048C" w:rsidP="0013048C"/>
    <w:p w14:paraId="3AF8B2FF" w14:textId="71F7AAE3" w:rsidR="0013048C" w:rsidRPr="0013048C" w:rsidRDefault="0013048C" w:rsidP="0013048C"/>
    <w:p w14:paraId="4563C6E4" w14:textId="1FD1FF8F" w:rsidR="0013048C" w:rsidRPr="0013048C" w:rsidRDefault="0013048C" w:rsidP="0013048C"/>
    <w:p w14:paraId="5645C58C" w14:textId="4DB87954" w:rsidR="0013048C" w:rsidRPr="0013048C" w:rsidRDefault="0013048C" w:rsidP="0013048C"/>
    <w:p w14:paraId="391373D1" w14:textId="00DE253A" w:rsidR="0013048C" w:rsidRDefault="0013048C" w:rsidP="0013048C">
      <w:pPr>
        <w:tabs>
          <w:tab w:val="left" w:pos="6928"/>
        </w:tabs>
      </w:pPr>
      <w:r>
        <w:tab/>
      </w:r>
    </w:p>
    <w:p w14:paraId="6546C582" w14:textId="721A3793" w:rsidR="0013048C" w:rsidRPr="000511D7" w:rsidRDefault="00C72266" w:rsidP="00C72266">
      <w:pPr>
        <w:tabs>
          <w:tab w:val="left" w:pos="6928"/>
        </w:tabs>
        <w:ind w:left="359"/>
        <w:jc w:val="center"/>
        <w:rPr>
          <w:b/>
          <w:bCs/>
          <w:color w:val="C00000"/>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511D7">
        <w:rPr>
          <w:b/>
          <w:bCs/>
          <w:color w:val="C00000"/>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CONTENTS</w:t>
      </w:r>
    </w:p>
    <w:p w14:paraId="40249570" w14:textId="4AAFFD3D" w:rsidR="00C72266" w:rsidRPr="00BF50B8" w:rsidRDefault="00C72266"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Welcome to Bellrock Close         </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A3332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1DA96613" w14:textId="26388760" w:rsidR="00C72266" w:rsidRPr="00BF50B8" w:rsidRDefault="00C72266"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2       </w:t>
      </w:r>
      <w:r w:rsidR="008C2F42"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SV</w:t>
      </w:r>
      <w:r w:rsidR="002C14E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A3332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755B8BA4" w14:textId="46707F3A" w:rsidR="00181DF5" w:rsidRPr="00BF50B8" w:rsidRDefault="00181DF5"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Meet the Team</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A3332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C2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w:t>
      </w:r>
    </w:p>
    <w:p w14:paraId="0AC04FE4" w14:textId="163A9685" w:rsidR="00AC2933" w:rsidRPr="00BF50B8" w:rsidRDefault="00C72266"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00181DF5"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293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Occupancy</w:t>
      </w:r>
      <w:r w:rsidR="00AC293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293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565D8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8F7C2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- 8</w:t>
      </w:r>
    </w:p>
    <w:p w14:paraId="22E3446E" w14:textId="22E11421" w:rsidR="00312F73" w:rsidRPr="00BF50B8" w:rsidRDefault="00312F73"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5       </w:t>
      </w:r>
      <w:r w:rsidR="005B349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Knowing </w:t>
      </w:r>
      <w:r w:rsidR="00442C0C"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r w:rsidR="005B349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w:t>
      </w:r>
      <w:r w:rsidR="005B349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370"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Pg </w:t>
      </w:r>
      <w:r w:rsidR="003B7097"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A613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- 15</w:t>
      </w:r>
    </w:p>
    <w:p w14:paraId="32FCC9A5" w14:textId="0E02F797" w:rsidR="00AC2933" w:rsidRPr="00BF50B8" w:rsidRDefault="00AC2933"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000945A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5A72"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7619"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Visitors</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1</w:t>
      </w:r>
      <w:r w:rsidR="006D4A0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81D491B" w14:textId="3827B0A6" w:rsidR="005254B8" w:rsidRPr="00BF50B8" w:rsidRDefault="005254B8"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7       </w:t>
      </w:r>
      <w:r w:rsidR="00E17A40"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Facilities</w:t>
      </w:r>
      <w:r w:rsidR="00F366A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Pg </w:t>
      </w:r>
      <w:r w:rsidR="00D22AC8"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D4A0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7708"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- 18</w:t>
      </w:r>
    </w:p>
    <w:p w14:paraId="25EDD3EF" w14:textId="05F63C2D" w:rsidR="00C72266" w:rsidRPr="00BF50B8" w:rsidRDefault="005A12FF"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8       </w:t>
      </w:r>
      <w:r w:rsidR="00553E2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Participation </w:t>
      </w:r>
      <w:r w:rsidR="00C7226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226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16A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 1</w:t>
      </w:r>
      <w:r w:rsidR="006D4A0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1E9A6E3F" w14:textId="1B78D7A9" w:rsidR="006E16AF" w:rsidRPr="00BF50B8" w:rsidRDefault="006E16AF"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9       </w:t>
      </w:r>
      <w:r w:rsidR="00991B7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to expect from us </w:t>
      </w:r>
      <w:r w:rsidR="00991B7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91B7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6D4A0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63E59D1B" w14:textId="28854370" w:rsidR="006E16AF" w:rsidRPr="00BF50B8" w:rsidRDefault="00D060D8"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10     </w:t>
      </w:r>
      <w:r w:rsidR="00BF196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r w:rsidR="00BF196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F196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21</w:t>
      </w:r>
    </w:p>
    <w:p w14:paraId="09BC253D" w14:textId="7AFD2515" w:rsidR="00AC2933" w:rsidRPr="00BF50B8" w:rsidRDefault="00D060D8"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w:t>
      </w:r>
      <w:r w:rsidR="00EC1CA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w:t>
      </w:r>
      <w:r w:rsidR="00440BC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Neighbours</w:t>
      </w:r>
      <w:r w:rsidR="00946A7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A71"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Pg </w:t>
      </w:r>
      <w:r w:rsidR="00440BC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14:paraId="569FA279" w14:textId="16A785C4" w:rsidR="00147DFF" w:rsidRPr="00BF50B8" w:rsidRDefault="00147DFF"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12     </w:t>
      </w:r>
      <w:r w:rsidR="00440BC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Repairs and Maintenance</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B4982"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 23</w:t>
      </w:r>
      <w:r w:rsidR="00146A9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- 28</w:t>
      </w:r>
    </w:p>
    <w:p w14:paraId="4CAD26CE" w14:textId="6F02607F" w:rsidR="009B4982" w:rsidRPr="00BF50B8" w:rsidRDefault="00B27F5A"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13     </w:t>
      </w:r>
      <w:r w:rsidR="002743B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&amp; Safety</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w:t>
      </w:r>
      <w:r w:rsidR="005D05A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281EA80F" w14:textId="4BD2DD1A" w:rsidR="00EE72E8" w:rsidRPr="00BF50B8" w:rsidRDefault="00EE72E8"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14     </w:t>
      </w:r>
      <w:r w:rsidR="005D05A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Safety</w:t>
      </w:r>
      <w:r w:rsidR="00403D4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3D4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3D4B"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30</w:t>
      </w:r>
    </w:p>
    <w:p w14:paraId="1015EEFC" w14:textId="648C9ECC" w:rsidR="00403D4B" w:rsidRPr="00BF50B8" w:rsidRDefault="00403D4B"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15     </w:t>
      </w:r>
      <w:r w:rsidR="005D05A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Flat </w:t>
      </w:r>
      <w:r w:rsidR="00FD2BB5"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5D05AA"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ules and </w:t>
      </w:r>
      <w:r w:rsidR="00FD2BB5"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71E3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esponsibilities</w:t>
      </w:r>
      <w:r w:rsidR="00DB72F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72FE"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31</w:t>
      </w:r>
      <w:r w:rsidR="00071E3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- 32</w:t>
      </w:r>
    </w:p>
    <w:p w14:paraId="538EC6C5" w14:textId="3ABB6E4E" w:rsidR="00DB72FE" w:rsidRPr="00BF50B8" w:rsidRDefault="00DB72FE"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16     </w:t>
      </w:r>
      <w:r w:rsidR="00071E3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Money Matters</w:t>
      </w:r>
      <w:r w:rsidR="00FD2BB5"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Rent </w:t>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33</w:t>
      </w:r>
      <w:r w:rsidR="004C7B56"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- 37</w:t>
      </w:r>
    </w:p>
    <w:p w14:paraId="610CE123" w14:textId="4EEBFB56" w:rsidR="00DB72FE" w:rsidRPr="00BF50B8" w:rsidRDefault="00DB72FE"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17     </w:t>
      </w:r>
      <w:r w:rsidR="0041141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Complaints</w:t>
      </w:r>
      <w:r w:rsidR="000511D7"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11D7"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w:t>
      </w:r>
      <w:r w:rsidR="0041141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BF50B8"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- 39</w:t>
      </w:r>
    </w:p>
    <w:p w14:paraId="24094A88" w14:textId="1A915260" w:rsidR="000511D7" w:rsidRDefault="000511D7"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18     </w:t>
      </w:r>
      <w:r w:rsidR="0041141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Moving </w:t>
      </w:r>
      <w:proofErr w:type="gramStart"/>
      <w:r w:rsidR="0041141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00411413"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F6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0F6F" w:rsidRPr="00BF50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40</w:t>
      </w:r>
    </w:p>
    <w:p w14:paraId="5411E765" w14:textId="0845487A" w:rsidR="00044F9E" w:rsidRDefault="00044F9E"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19     Useful Info</w:t>
      </w:r>
      <w:r w:rsidR="00231F3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31F3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41</w:t>
      </w:r>
    </w:p>
    <w:p w14:paraId="611B67B1" w14:textId="13626EC2" w:rsidR="00231F3B" w:rsidRPr="00BF50B8" w:rsidRDefault="00231F3B" w:rsidP="00C72266">
      <w:pPr>
        <w:tabs>
          <w:tab w:val="left" w:pos="6928"/>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20     </w:t>
      </w:r>
      <w:r w:rsidR="00CD0C8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 Support Organisations</w:t>
      </w:r>
      <w:r w:rsidR="00CD0C8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CD0C8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42</w:t>
      </w:r>
    </w:p>
    <w:p w14:paraId="1F3418A5" w14:textId="77777777" w:rsidR="00BF50B8" w:rsidRDefault="00BF50B8" w:rsidP="00C72266">
      <w:pPr>
        <w:tabs>
          <w:tab w:val="left" w:pos="6928"/>
        </w:tabs>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16DBD" w14:textId="77777777" w:rsidR="00BF50B8" w:rsidRDefault="00BF50B8" w:rsidP="00C72266">
      <w:pPr>
        <w:tabs>
          <w:tab w:val="left" w:pos="6928"/>
        </w:tabs>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47259B" w14:textId="2CA22425" w:rsidR="003B6C0E" w:rsidRDefault="003B6C0E" w:rsidP="00C72266">
      <w:pPr>
        <w:tabs>
          <w:tab w:val="left" w:pos="6928"/>
        </w:tabs>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5E827BDF" wp14:editId="17ACAA83">
            <wp:simplePos x="0" y="0"/>
            <wp:positionH relativeFrom="margin">
              <wp:posOffset>796290</wp:posOffset>
            </wp:positionH>
            <wp:positionV relativeFrom="paragraph">
              <wp:posOffset>-1060450</wp:posOffset>
            </wp:positionV>
            <wp:extent cx="4042416" cy="1708030"/>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2416" cy="1708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1E251" w14:textId="77777777" w:rsidR="003F7EF0" w:rsidRDefault="003F7EF0" w:rsidP="00C72266">
      <w:pPr>
        <w:tabs>
          <w:tab w:val="left" w:pos="6928"/>
        </w:tabs>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5E75" w14:textId="5AF69C51" w:rsidR="00AC2933" w:rsidRDefault="003B6C0E" w:rsidP="00134DDE">
      <w:pPr>
        <w:tabs>
          <w:tab w:val="left" w:pos="6928"/>
        </w:tabs>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C0E">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 to welcome you to Bellrock Close</w:t>
      </w:r>
    </w:p>
    <w:p w14:paraId="41D7A631" w14:textId="5CBCC29A" w:rsidR="003B6C0E" w:rsidRDefault="003B6C0E" w:rsidP="00080AB8">
      <w:pPr>
        <w:tabs>
          <w:tab w:val="left" w:pos="6928"/>
        </w:tabs>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C0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sincerely hope that you enjoy your stay at Bellrock Close and please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that </w:t>
      </w:r>
      <w:r w:rsidR="0047334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here at Bellrock are here to help you and to assist in the delivery of your support.</w:t>
      </w:r>
    </w:p>
    <w:p w14:paraId="4813E0FA" w14:textId="6F58FE66" w:rsidR="0047334E" w:rsidRDefault="00C43CCA" w:rsidP="003B6C0E">
      <w:pPr>
        <w:tabs>
          <w:tab w:val="left" w:pos="6928"/>
        </w:tabs>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73600" behindDoc="0" locked="0" layoutInCell="1" allowOverlap="1" wp14:anchorId="13C033EE" wp14:editId="1590FF10">
            <wp:simplePos x="0" y="0"/>
            <wp:positionH relativeFrom="margin">
              <wp:posOffset>605155</wp:posOffset>
            </wp:positionH>
            <wp:positionV relativeFrom="paragraph">
              <wp:posOffset>11430</wp:posOffset>
            </wp:positionV>
            <wp:extent cx="1488107" cy="2218806"/>
            <wp:effectExtent l="0" t="0" r="0" b="0"/>
            <wp:wrapNone/>
            <wp:docPr id="13" name="Picture 1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107" cy="2218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34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69A31FF3" wp14:editId="42F25152">
            <wp:simplePos x="0" y="0"/>
            <wp:positionH relativeFrom="margin">
              <wp:align>right</wp:align>
            </wp:positionH>
            <wp:positionV relativeFrom="paragraph">
              <wp:posOffset>206375</wp:posOffset>
            </wp:positionV>
            <wp:extent cx="2466975" cy="1845945"/>
            <wp:effectExtent l="0" t="0" r="952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anchor>
        </w:drawing>
      </w:r>
    </w:p>
    <w:p w14:paraId="592E0AB8" w14:textId="429E00B6" w:rsidR="0047334E" w:rsidRDefault="0047334E" w:rsidP="003B6C0E">
      <w:pPr>
        <w:tabs>
          <w:tab w:val="left" w:pos="6928"/>
        </w:tabs>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E17CA" w14:textId="175C1D49" w:rsidR="0047334E" w:rsidRPr="0047334E" w:rsidRDefault="0047334E" w:rsidP="0047334E">
      <w:pPr>
        <w:rPr>
          <w:sz w:val="36"/>
          <w:szCs w:val="36"/>
        </w:rPr>
      </w:pPr>
    </w:p>
    <w:p w14:paraId="43DC457F" w14:textId="7462FA04" w:rsidR="0047334E" w:rsidRPr="0047334E" w:rsidRDefault="0047334E" w:rsidP="0047334E">
      <w:pPr>
        <w:rPr>
          <w:sz w:val="36"/>
          <w:szCs w:val="36"/>
        </w:rPr>
      </w:pPr>
    </w:p>
    <w:p w14:paraId="141E6657" w14:textId="6D48C6E2" w:rsidR="0047334E" w:rsidRPr="0047334E" w:rsidRDefault="0047334E" w:rsidP="0047334E">
      <w:pPr>
        <w:rPr>
          <w:sz w:val="36"/>
          <w:szCs w:val="36"/>
        </w:rPr>
      </w:pPr>
    </w:p>
    <w:p w14:paraId="1C02BD8C" w14:textId="302E57A3" w:rsidR="0047334E" w:rsidRPr="0047334E" w:rsidRDefault="0047334E" w:rsidP="0047334E">
      <w:pPr>
        <w:rPr>
          <w:sz w:val="36"/>
          <w:szCs w:val="36"/>
        </w:rPr>
      </w:pPr>
    </w:p>
    <w:p w14:paraId="0C63612B" w14:textId="1E1129A0" w:rsidR="0047334E" w:rsidRPr="006C6FC4" w:rsidRDefault="0047334E" w:rsidP="00080AB8">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designed this handbook to provide you </w:t>
      </w:r>
      <w:r w:rsidR="00D8469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w:t>
      </w:r>
      <w:r w:rsidR="00E22AD4"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enjoy your stay.</w:t>
      </w:r>
    </w:p>
    <w:p w14:paraId="12117E98" w14:textId="27CC22F8" w:rsidR="00E22AD4" w:rsidRDefault="00E22AD4" w:rsidP="00080AB8">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handbook is split into </w:t>
      </w:r>
      <w:r w:rsidR="00D84699"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easy-to-read</w:t>
      </w: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4699"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sections,</w:t>
      </w: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covers all areas of our service. </w:t>
      </w:r>
      <w:r w:rsidR="00D8469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would like more information, or if something is not clear, please contact us</w:t>
      </w:r>
      <w:r w:rsidR="00D8469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w:t>
      </w:r>
      <w:r w:rsidR="006C6FC4"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will be happy to help.</w:t>
      </w:r>
    </w:p>
    <w:p w14:paraId="1B2A3844" w14:textId="73C26B32" w:rsidR="006C6FC4" w:rsidRDefault="006C6FC4" w:rsidP="00080AB8">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hope that you find the handbook useful and if you have any suggestions on how we can improve our service, any comments or would just like a chat, please come and see </w:t>
      </w:r>
      <w:r w:rsidR="004D38D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of the </w:t>
      </w:r>
      <w:r w:rsidRPr="006C6F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w:t>
      </w:r>
    </w:p>
    <w:p w14:paraId="59CDF205" w14:textId="59947658" w:rsidR="00624F2C" w:rsidRDefault="006C6FC4" w:rsidP="0047334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look forward to seeing you around the residence.</w:t>
      </w:r>
    </w:p>
    <w:p w14:paraId="2F8CFC0A" w14:textId="7C063A38" w:rsidR="00D84699" w:rsidRPr="00D84699" w:rsidRDefault="00D84699" w:rsidP="0047334E">
      <w:pPr>
        <w:rPr>
          <w:rFonts w:ascii="Brush Script MT" w:hAnsi="Brush Script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699">
        <w:rPr>
          <w:rFonts w:ascii="Brush Script MT" w:hAnsi="Brush Script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w:t>
      </w:r>
      <w:r>
        <w:rPr>
          <w:rFonts w:ascii="Brush Script MT" w:hAnsi="Brush Script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Brush Script MT" w:hAnsi="Brush Script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Nisbet </w:t>
      </w:r>
      <w:r w:rsidRPr="00D84699">
        <w:rPr>
          <w:rFonts w:ascii="Brush Script MT" w:hAnsi="Brush Script 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Bellrock Close Manager.</w:t>
      </w:r>
    </w:p>
    <w:p w14:paraId="0B20C21D" w14:textId="04B0EF0B" w:rsidR="00624F2C" w:rsidRDefault="00624F2C" w:rsidP="00624F2C">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F1AB8" w14:textId="61CDD319" w:rsidR="00624F2C" w:rsidRDefault="00624F2C" w:rsidP="0057684F">
      <w:pPr>
        <w:jc w:val="center"/>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F2C">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SCOTTISH </w:t>
      </w:r>
      <w:proofErr w:type="gramStart"/>
      <w:r w:rsidRPr="00624F2C">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w:t>
      </w:r>
      <w:proofErr w:type="gramEnd"/>
      <w:r w:rsidRPr="00624F2C">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5FB2">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RESIDENCES (SVR)</w:t>
      </w:r>
      <w:r w:rsidR="0057684F">
        <w:rPr>
          <w:b/>
          <w:bCs/>
          <w:color w:val="C0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36B110" w14:textId="1E70D10B" w:rsidR="0057684F" w:rsidRPr="0057684F" w:rsidRDefault="008C0369" w:rsidP="0057684F">
      <w:pPr>
        <w:pStyle w:val="NormalWeb"/>
        <w:shd w:val="clear" w:color="auto" w:fill="FFFFFF"/>
        <w:spacing w:before="0" w:beforeAutospacing="0" w:after="0" w:afterAutospacing="0"/>
        <w:jc w:val="both"/>
        <w:rPr>
          <w:rFonts w:asciiTheme="minorHAnsi" w:hAnsiTheme="minorHAnsi" w:cstheme="minorHAnsi"/>
          <w:color w:val="000000"/>
          <w:spacing w:val="7"/>
          <w:sz w:val="32"/>
          <w:szCs w:val="32"/>
        </w:rPr>
      </w:pPr>
      <w:r>
        <w:rPr>
          <w:rStyle w:val="Strong"/>
          <w:rFonts w:asciiTheme="minorHAnsi" w:hAnsiTheme="minorHAnsi" w:cstheme="minorHAnsi"/>
          <w:color w:val="000000"/>
          <w:spacing w:val="7"/>
          <w:sz w:val="32"/>
          <w:szCs w:val="32"/>
          <w:bdr w:val="none" w:sz="0" w:space="0" w:color="auto" w:frame="1"/>
        </w:rPr>
        <w:t>In the early 1900s,</w:t>
      </w:r>
      <w:r w:rsidR="002C14EF">
        <w:rPr>
          <w:rStyle w:val="Strong"/>
          <w:rFonts w:asciiTheme="minorHAnsi" w:hAnsiTheme="minorHAnsi" w:cstheme="minorHAnsi"/>
          <w:color w:val="000000"/>
          <w:spacing w:val="7"/>
          <w:sz w:val="32"/>
          <w:szCs w:val="32"/>
          <w:bdr w:val="none" w:sz="0" w:space="0" w:color="auto" w:frame="1"/>
        </w:rPr>
        <w:t xml:space="preserve"> </w:t>
      </w:r>
      <w:r>
        <w:rPr>
          <w:rStyle w:val="Strong"/>
          <w:rFonts w:asciiTheme="minorHAnsi" w:hAnsiTheme="minorHAnsi" w:cstheme="minorHAnsi"/>
          <w:color w:val="000000"/>
          <w:spacing w:val="7"/>
          <w:sz w:val="32"/>
          <w:szCs w:val="32"/>
          <w:bdr w:val="none" w:sz="0" w:space="0" w:color="auto" w:frame="1"/>
        </w:rPr>
        <w:t>t</w:t>
      </w:r>
      <w:r w:rsidR="0057684F" w:rsidRPr="0057684F">
        <w:rPr>
          <w:rStyle w:val="Strong"/>
          <w:rFonts w:asciiTheme="minorHAnsi" w:hAnsiTheme="minorHAnsi" w:cstheme="minorHAnsi"/>
          <w:color w:val="000000"/>
          <w:spacing w:val="7"/>
          <w:sz w:val="32"/>
          <w:szCs w:val="32"/>
          <w:bdr w:val="none" w:sz="0" w:space="0" w:color="auto" w:frame="1"/>
        </w:rPr>
        <w:t>wo Seaforth Highlanders – Charles Pelham Burn and Chilton Lind Addison Smith – saw the squalor veterans in Edinburgh were existing in and decided something had to be done to help.</w:t>
      </w:r>
      <w:r>
        <w:rPr>
          <w:rStyle w:val="Strong"/>
          <w:rFonts w:asciiTheme="minorHAnsi" w:hAnsiTheme="minorHAnsi" w:cstheme="minorHAnsi"/>
          <w:color w:val="000000"/>
          <w:spacing w:val="7"/>
          <w:sz w:val="32"/>
          <w:szCs w:val="32"/>
          <w:bdr w:val="none" w:sz="0" w:space="0" w:color="auto" w:frame="1"/>
        </w:rPr>
        <w:t xml:space="preserve"> </w:t>
      </w:r>
      <w:r w:rsidR="0057684F" w:rsidRPr="0057684F">
        <w:rPr>
          <w:rStyle w:val="Strong"/>
          <w:rFonts w:asciiTheme="minorHAnsi" w:hAnsiTheme="minorHAnsi" w:cstheme="minorHAnsi"/>
          <w:color w:val="000000"/>
          <w:spacing w:val="7"/>
          <w:sz w:val="32"/>
          <w:szCs w:val="32"/>
          <w:bdr w:val="none" w:sz="0" w:space="0" w:color="auto" w:frame="1"/>
        </w:rPr>
        <w:t xml:space="preserve"> They set up a fundraising campaign that led them to leasing Whitefoord House in the city’s Royal Mile to house and support veterans.</w:t>
      </w:r>
    </w:p>
    <w:p w14:paraId="7B337186" w14:textId="77777777" w:rsidR="0057684F" w:rsidRPr="0057684F" w:rsidRDefault="0057684F" w:rsidP="0057684F">
      <w:pPr>
        <w:pStyle w:val="NormalWeb"/>
        <w:shd w:val="clear" w:color="auto" w:fill="FFFFFF"/>
        <w:spacing w:before="150" w:beforeAutospacing="0" w:after="150" w:afterAutospacing="0"/>
        <w:jc w:val="both"/>
        <w:rPr>
          <w:rFonts w:asciiTheme="minorHAnsi" w:hAnsiTheme="minorHAnsi" w:cstheme="minorHAnsi"/>
          <w:color w:val="000000"/>
          <w:spacing w:val="7"/>
          <w:sz w:val="32"/>
          <w:szCs w:val="32"/>
        </w:rPr>
      </w:pPr>
      <w:r w:rsidRPr="0057684F">
        <w:rPr>
          <w:rFonts w:asciiTheme="minorHAnsi" w:hAnsiTheme="minorHAnsi" w:cstheme="minorHAnsi"/>
          <w:color w:val="000000"/>
          <w:spacing w:val="7"/>
          <w:sz w:val="32"/>
          <w:szCs w:val="32"/>
        </w:rPr>
        <w:t xml:space="preserve">Mrs W G McLaren of </w:t>
      </w:r>
      <w:proofErr w:type="spellStart"/>
      <w:r w:rsidRPr="0057684F">
        <w:rPr>
          <w:rFonts w:asciiTheme="minorHAnsi" w:hAnsiTheme="minorHAnsi" w:cstheme="minorHAnsi"/>
          <w:color w:val="000000"/>
          <w:spacing w:val="7"/>
          <w:sz w:val="32"/>
          <w:szCs w:val="32"/>
        </w:rPr>
        <w:t>Hillpark</w:t>
      </w:r>
      <w:proofErr w:type="spellEnd"/>
      <w:r w:rsidRPr="0057684F">
        <w:rPr>
          <w:rFonts w:asciiTheme="minorHAnsi" w:hAnsiTheme="minorHAnsi" w:cstheme="minorHAnsi"/>
          <w:color w:val="000000"/>
          <w:spacing w:val="7"/>
          <w:sz w:val="32"/>
          <w:szCs w:val="32"/>
        </w:rPr>
        <w:t xml:space="preserve">, Bannockburn, donated the money to buy Whitefoord House in memory of her two sons, Captain James Marshall </w:t>
      </w:r>
      <w:proofErr w:type="gramStart"/>
      <w:r w:rsidRPr="0057684F">
        <w:rPr>
          <w:rFonts w:asciiTheme="minorHAnsi" w:hAnsiTheme="minorHAnsi" w:cstheme="minorHAnsi"/>
          <w:color w:val="000000"/>
          <w:spacing w:val="7"/>
          <w:sz w:val="32"/>
          <w:szCs w:val="32"/>
        </w:rPr>
        <w:t>McLaren</w:t>
      </w:r>
      <w:proofErr w:type="gramEnd"/>
      <w:r w:rsidRPr="0057684F">
        <w:rPr>
          <w:rFonts w:asciiTheme="minorHAnsi" w:hAnsiTheme="minorHAnsi" w:cstheme="minorHAnsi"/>
          <w:color w:val="000000"/>
          <w:spacing w:val="7"/>
          <w:sz w:val="32"/>
          <w:szCs w:val="32"/>
        </w:rPr>
        <w:t xml:space="preserve"> and Lieutenant William Victor St Clair McLaren, who both died in the service of their country.</w:t>
      </w:r>
    </w:p>
    <w:p w14:paraId="7F972327" w14:textId="77777777" w:rsidR="0057684F" w:rsidRPr="0057684F" w:rsidRDefault="0057684F" w:rsidP="0057684F">
      <w:pPr>
        <w:pStyle w:val="NormalWeb"/>
        <w:shd w:val="clear" w:color="auto" w:fill="FFFFFF"/>
        <w:spacing w:before="150" w:beforeAutospacing="0" w:after="150" w:afterAutospacing="0"/>
        <w:jc w:val="both"/>
        <w:rPr>
          <w:rFonts w:asciiTheme="minorHAnsi" w:hAnsiTheme="minorHAnsi" w:cstheme="minorHAnsi"/>
          <w:color w:val="000000"/>
          <w:spacing w:val="7"/>
          <w:sz w:val="32"/>
          <w:szCs w:val="32"/>
        </w:rPr>
      </w:pPr>
      <w:r w:rsidRPr="0057684F">
        <w:rPr>
          <w:rFonts w:asciiTheme="minorHAnsi" w:hAnsiTheme="minorHAnsi" w:cstheme="minorHAnsi"/>
          <w:color w:val="000000"/>
          <w:spacing w:val="7"/>
          <w:sz w:val="32"/>
          <w:szCs w:val="32"/>
        </w:rPr>
        <w:t xml:space="preserve">The veterans who arrived at the doors of Whitefoord House in 1911 were veterans of 19th century wars such as the Crimean War, the Afghan </w:t>
      </w:r>
      <w:proofErr w:type="gramStart"/>
      <w:r w:rsidRPr="0057684F">
        <w:rPr>
          <w:rFonts w:asciiTheme="minorHAnsi" w:hAnsiTheme="minorHAnsi" w:cstheme="minorHAnsi"/>
          <w:color w:val="000000"/>
          <w:spacing w:val="7"/>
          <w:sz w:val="32"/>
          <w:szCs w:val="32"/>
        </w:rPr>
        <w:t>Wars</w:t>
      </w:r>
      <w:proofErr w:type="gramEnd"/>
      <w:r w:rsidRPr="0057684F">
        <w:rPr>
          <w:rFonts w:asciiTheme="minorHAnsi" w:hAnsiTheme="minorHAnsi" w:cstheme="minorHAnsi"/>
          <w:color w:val="000000"/>
          <w:spacing w:val="7"/>
          <w:sz w:val="32"/>
          <w:szCs w:val="32"/>
        </w:rPr>
        <w:t xml:space="preserve"> and the Boer War. They were housed in “spacious, light and airy” dormitories and the dining room was fully catered. Daily life was very regimented but after they had finished work veterans were able to borrow books or play games such as draughts and dominoes.</w:t>
      </w:r>
    </w:p>
    <w:p w14:paraId="642C8A93" w14:textId="77777777" w:rsidR="0057684F" w:rsidRPr="0057684F" w:rsidRDefault="0057684F" w:rsidP="0057684F">
      <w:pPr>
        <w:pStyle w:val="NormalWeb"/>
        <w:shd w:val="clear" w:color="auto" w:fill="FFFFFF"/>
        <w:spacing w:before="150" w:beforeAutospacing="0" w:after="150" w:afterAutospacing="0"/>
        <w:jc w:val="both"/>
        <w:rPr>
          <w:rFonts w:asciiTheme="minorHAnsi" w:hAnsiTheme="minorHAnsi" w:cstheme="minorHAnsi"/>
          <w:color w:val="000000"/>
          <w:spacing w:val="7"/>
          <w:sz w:val="32"/>
          <w:szCs w:val="32"/>
        </w:rPr>
      </w:pPr>
      <w:r w:rsidRPr="0057684F">
        <w:rPr>
          <w:rFonts w:asciiTheme="minorHAnsi" w:hAnsiTheme="minorHAnsi" w:cstheme="minorHAnsi"/>
          <w:color w:val="000000"/>
          <w:spacing w:val="7"/>
          <w:sz w:val="32"/>
          <w:szCs w:val="32"/>
        </w:rPr>
        <w:t>Veterans who come to Whitefoord House today will find a very different residence to the ones who arrived in 1911 but the ethos and spirit of SVR are just the same.</w:t>
      </w:r>
    </w:p>
    <w:p w14:paraId="7BE8E355" w14:textId="4A23A230" w:rsidR="000B02CB" w:rsidRPr="002C14EF" w:rsidRDefault="000B02CB" w:rsidP="002C14EF">
      <w:pPr>
        <w:jc w:val="both"/>
        <w:rPr>
          <w:sz w:val="32"/>
          <w:szCs w:val="32"/>
        </w:rPr>
      </w:pPr>
      <w:r w:rsidRPr="002C14EF">
        <w:rPr>
          <w:sz w:val="32"/>
          <w:szCs w:val="32"/>
        </w:rPr>
        <w:t>SV</w:t>
      </w:r>
      <w:r w:rsidR="00850E77" w:rsidRPr="002C14EF">
        <w:rPr>
          <w:sz w:val="32"/>
          <w:szCs w:val="32"/>
        </w:rPr>
        <w:t>R</w:t>
      </w:r>
      <w:r w:rsidRPr="002C14EF">
        <w:rPr>
          <w:sz w:val="32"/>
          <w:szCs w:val="32"/>
        </w:rPr>
        <w:t xml:space="preserve"> operates three Residences: Whiteford House in Edinburgh, </w:t>
      </w:r>
      <w:proofErr w:type="spellStart"/>
      <w:r w:rsidR="00A76C26" w:rsidRPr="002C14EF">
        <w:rPr>
          <w:sz w:val="32"/>
          <w:szCs w:val="32"/>
        </w:rPr>
        <w:t>Rosendael</w:t>
      </w:r>
      <w:proofErr w:type="spellEnd"/>
      <w:r w:rsidRPr="002C14EF">
        <w:rPr>
          <w:sz w:val="32"/>
          <w:szCs w:val="32"/>
        </w:rPr>
        <w:t xml:space="preserve"> in Broughty Ferry</w:t>
      </w:r>
      <w:r w:rsidR="009956C5" w:rsidRPr="002C14EF">
        <w:rPr>
          <w:sz w:val="32"/>
          <w:szCs w:val="32"/>
        </w:rPr>
        <w:t xml:space="preserve">, </w:t>
      </w:r>
      <w:r w:rsidRPr="002C14EF">
        <w:rPr>
          <w:sz w:val="32"/>
          <w:szCs w:val="32"/>
        </w:rPr>
        <w:t xml:space="preserve">Dundee and Bellrock Close </w:t>
      </w:r>
      <w:r w:rsidR="009956C5" w:rsidRPr="002C14EF">
        <w:rPr>
          <w:sz w:val="32"/>
          <w:szCs w:val="32"/>
        </w:rPr>
        <w:t>i</w:t>
      </w:r>
      <w:r w:rsidRPr="002C14EF">
        <w:rPr>
          <w:sz w:val="32"/>
          <w:szCs w:val="32"/>
        </w:rPr>
        <w:t xml:space="preserve">n Glasgow. SVHA also has </w:t>
      </w:r>
      <w:proofErr w:type="gramStart"/>
      <w:r w:rsidRPr="002C14EF">
        <w:rPr>
          <w:sz w:val="32"/>
          <w:szCs w:val="32"/>
        </w:rPr>
        <w:t>a number of</w:t>
      </w:r>
      <w:proofErr w:type="gramEnd"/>
      <w:r w:rsidRPr="002C14EF">
        <w:rPr>
          <w:sz w:val="32"/>
          <w:szCs w:val="32"/>
        </w:rPr>
        <w:t xml:space="preserve"> affordable rental flats in Edinburgh, Dundee and Glasgow.</w:t>
      </w:r>
    </w:p>
    <w:p w14:paraId="33223B70" w14:textId="4FB4E2D2" w:rsidR="000B02CB" w:rsidRPr="002C14EF" w:rsidRDefault="000B02CB" w:rsidP="002C14EF">
      <w:pPr>
        <w:jc w:val="both"/>
        <w:rPr>
          <w:sz w:val="32"/>
          <w:szCs w:val="32"/>
        </w:rPr>
      </w:pPr>
      <w:r w:rsidRPr="002C14EF">
        <w:rPr>
          <w:sz w:val="32"/>
          <w:szCs w:val="32"/>
        </w:rPr>
        <w:t>Anyone who has served in the Armed Forces, Reserve Forces or Merchant Marine</w:t>
      </w:r>
      <w:r w:rsidR="005A570A" w:rsidRPr="002C14EF">
        <w:rPr>
          <w:sz w:val="32"/>
          <w:szCs w:val="32"/>
        </w:rPr>
        <w:t xml:space="preserve"> </w:t>
      </w:r>
      <w:r w:rsidRPr="002C14EF">
        <w:rPr>
          <w:sz w:val="32"/>
          <w:szCs w:val="32"/>
        </w:rPr>
        <w:t>is eligible to apply for SV</w:t>
      </w:r>
      <w:r w:rsidR="00AF4674">
        <w:rPr>
          <w:sz w:val="32"/>
          <w:szCs w:val="32"/>
        </w:rPr>
        <w:t>R</w:t>
      </w:r>
      <w:r w:rsidRPr="002C14EF">
        <w:rPr>
          <w:sz w:val="32"/>
          <w:szCs w:val="32"/>
        </w:rPr>
        <w:t xml:space="preserve"> accommodation.</w:t>
      </w:r>
    </w:p>
    <w:p w14:paraId="13C19EBC" w14:textId="412E471D" w:rsidR="00D84699" w:rsidRPr="00921C68" w:rsidRDefault="000B02CB" w:rsidP="00921C68">
      <w:pPr>
        <w:jc w:val="both"/>
        <w:rPr>
          <w:sz w:val="32"/>
          <w:szCs w:val="32"/>
        </w:rPr>
      </w:pPr>
      <w:r w:rsidRPr="002C14EF">
        <w:rPr>
          <w:sz w:val="32"/>
          <w:szCs w:val="32"/>
        </w:rPr>
        <w:lastRenderedPageBreak/>
        <w:t>Our mission is to provide the best quality of affordable accommodation and care/support to as many ex-Service and ex-</w:t>
      </w:r>
      <w:r w:rsidR="00373B62">
        <w:rPr>
          <w:sz w:val="32"/>
          <w:szCs w:val="32"/>
        </w:rPr>
        <w:t>M</w:t>
      </w:r>
      <w:r w:rsidRPr="002C14EF">
        <w:rPr>
          <w:sz w:val="32"/>
          <w:szCs w:val="32"/>
        </w:rPr>
        <w:t xml:space="preserve">erchant </w:t>
      </w:r>
      <w:r w:rsidR="00373B62">
        <w:rPr>
          <w:sz w:val="32"/>
          <w:szCs w:val="32"/>
        </w:rPr>
        <w:t>M</w:t>
      </w:r>
      <w:r w:rsidRPr="002C14EF">
        <w:rPr>
          <w:sz w:val="32"/>
          <w:szCs w:val="32"/>
        </w:rPr>
        <w:t xml:space="preserve">arine men and women </w:t>
      </w:r>
      <w:r w:rsidR="00A76C26" w:rsidRPr="002C14EF">
        <w:rPr>
          <w:sz w:val="32"/>
          <w:szCs w:val="32"/>
        </w:rPr>
        <w:t>as possible, who find themselves in need, for as long as th</w:t>
      </w:r>
      <w:r w:rsidR="005A570A" w:rsidRPr="002C14EF">
        <w:rPr>
          <w:sz w:val="32"/>
          <w:szCs w:val="32"/>
        </w:rPr>
        <w:t>e</w:t>
      </w:r>
      <w:r w:rsidR="00A76C26" w:rsidRPr="002C14EF">
        <w:rPr>
          <w:sz w:val="32"/>
          <w:szCs w:val="32"/>
        </w:rPr>
        <w:t xml:space="preserve"> need is there.</w:t>
      </w:r>
    </w:p>
    <w:p w14:paraId="1846F605" w14:textId="39706F28" w:rsidR="00A76C26" w:rsidRDefault="00A76C26" w:rsidP="00624F2C">
      <w:pPr>
        <w:rPr>
          <w:b/>
          <w:bCs/>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C26">
        <w:rPr>
          <w:b/>
          <w:bCs/>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Bellrock Close</w:t>
      </w:r>
    </w:p>
    <w:p w14:paraId="325CDFAA" w14:textId="0A739FEF" w:rsidR="00A76C26" w:rsidRDefault="00A76C26" w:rsidP="005A372A">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Bellrock Close was opened as a housing support service for veterans in 2014. </w:t>
      </w:r>
      <w:r w:rsidR="005A570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has 30 </w:t>
      </w:r>
      <w:r w:rsidR="005A570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one-bedroom</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flats as well as a common room, IT suite, GYM, Games room, Training rooms and Gardens.</w:t>
      </w:r>
    </w:p>
    <w:p w14:paraId="560BDB7D" w14:textId="0B8BD5B9" w:rsidR="00134DDE" w:rsidRDefault="00134DDE" w:rsidP="00624F2C">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2E24B" w14:textId="77777777" w:rsidR="00134DDE" w:rsidRDefault="00134DDE" w:rsidP="00624F2C">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4D12C" w14:textId="2BB48C0C" w:rsidR="00A76C26" w:rsidRDefault="00A76C26" w:rsidP="00624F2C">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0DDD4" w14:textId="486D7636" w:rsidR="00A76C26" w:rsidRDefault="001F50F7" w:rsidP="00624F2C">
      <w:pPr>
        <w:rPr>
          <w:color w:val="000000" w:themeColor="text1"/>
          <w:sz w:val="32"/>
          <w:szCs w:val="32"/>
        </w:rPr>
      </w:pPr>
      <w:r>
        <w:rPr>
          <w:noProof/>
        </w:rPr>
        <w:drawing>
          <wp:anchor distT="0" distB="0" distL="114300" distR="114300" simplePos="0" relativeHeight="251665408" behindDoc="0" locked="0" layoutInCell="1" allowOverlap="1" wp14:anchorId="2882ED99" wp14:editId="046853FC">
            <wp:simplePos x="0" y="0"/>
            <wp:positionH relativeFrom="margin">
              <wp:posOffset>341630</wp:posOffset>
            </wp:positionH>
            <wp:positionV relativeFrom="paragraph">
              <wp:posOffset>-601345</wp:posOffset>
            </wp:positionV>
            <wp:extent cx="4839335" cy="940435"/>
            <wp:effectExtent l="0" t="0" r="0" b="0"/>
            <wp:wrapNone/>
            <wp:docPr id="5" name="Picture 5" descr="NorthRiver Primary Care Associates » Meet 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River Primary Care Associates » Meet our Sta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335" cy="940435"/>
                    </a:xfrm>
                    <a:prstGeom prst="rect">
                      <a:avLst/>
                    </a:prstGeom>
                    <a:noFill/>
                    <a:ln>
                      <a:noFill/>
                    </a:ln>
                  </pic:spPr>
                </pic:pic>
              </a:graphicData>
            </a:graphic>
          </wp:anchor>
        </w:drawing>
      </w:r>
    </w:p>
    <w:p w14:paraId="5735AAB3" w14:textId="42D1AA5F" w:rsidR="007707E7" w:rsidRDefault="007707E7" w:rsidP="00624F2C">
      <w:pPr>
        <w:rPr>
          <w:color w:val="000000" w:themeColor="text1"/>
          <w:sz w:val="32"/>
          <w:szCs w:val="32"/>
        </w:rPr>
      </w:pPr>
    </w:p>
    <w:p w14:paraId="668EB219" w14:textId="0081D548" w:rsidR="007707E7" w:rsidRDefault="00D84699" w:rsidP="00624F2C">
      <w:pPr>
        <w:rPr>
          <w:b/>
          <w:bCs/>
          <w:color w:val="000000" w:themeColor="text1"/>
          <w:sz w:val="40"/>
          <w:szCs w:val="40"/>
          <w:u w:val="single"/>
        </w:rPr>
      </w:pPr>
      <w:r>
        <w:rPr>
          <w:noProof/>
        </w:rPr>
        <w:drawing>
          <wp:anchor distT="0" distB="0" distL="114300" distR="114300" simplePos="0" relativeHeight="251714560" behindDoc="0" locked="0" layoutInCell="1" allowOverlap="1" wp14:anchorId="69D0BD93" wp14:editId="6710DE30">
            <wp:simplePos x="0" y="0"/>
            <wp:positionH relativeFrom="margin">
              <wp:posOffset>4219575</wp:posOffset>
            </wp:positionH>
            <wp:positionV relativeFrom="paragraph">
              <wp:posOffset>12700</wp:posOffset>
            </wp:positionV>
            <wp:extent cx="609600" cy="908929"/>
            <wp:effectExtent l="0" t="0" r="0" b="5715"/>
            <wp:wrapNone/>
            <wp:docPr id="41" name="Picture 4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908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7E7" w:rsidRPr="007707E7">
        <w:rPr>
          <w:b/>
          <w:bCs/>
          <w:color w:val="000000" w:themeColor="text1"/>
          <w:sz w:val="40"/>
          <w:szCs w:val="40"/>
          <w:u w:val="single"/>
        </w:rPr>
        <w:t>Our Team</w:t>
      </w:r>
    </w:p>
    <w:p w14:paraId="6C4714C5" w14:textId="17C9B67B" w:rsidR="007707E7" w:rsidRDefault="007707E7" w:rsidP="00624F2C">
      <w:pPr>
        <w:rPr>
          <w:color w:val="000000" w:themeColor="text1"/>
          <w:sz w:val="32"/>
          <w:szCs w:val="32"/>
        </w:rPr>
      </w:pPr>
      <w:r w:rsidRPr="003A5E6D">
        <w:rPr>
          <w:b/>
          <w:bCs/>
          <w:color w:val="FF0000"/>
          <w:sz w:val="32"/>
          <w:szCs w:val="32"/>
        </w:rPr>
        <w:t>Residence Manager:</w:t>
      </w:r>
      <w:r>
        <w:rPr>
          <w:color w:val="000000" w:themeColor="text1"/>
          <w:sz w:val="32"/>
          <w:szCs w:val="32"/>
        </w:rPr>
        <w:tab/>
      </w:r>
      <w:r>
        <w:rPr>
          <w:color w:val="000000" w:themeColor="text1"/>
          <w:sz w:val="32"/>
          <w:szCs w:val="32"/>
        </w:rPr>
        <w:tab/>
      </w:r>
      <w:r w:rsidRPr="003A5E6D">
        <w:rPr>
          <w:color w:val="FF0000"/>
          <w:sz w:val="32"/>
          <w:szCs w:val="32"/>
        </w:rPr>
        <w:t>Ken Nisbet</w:t>
      </w:r>
      <w:r w:rsidR="00D84699">
        <w:rPr>
          <w:color w:val="FF0000"/>
          <w:sz w:val="32"/>
          <w:szCs w:val="32"/>
        </w:rPr>
        <w:t xml:space="preserve">  </w:t>
      </w:r>
      <w:r w:rsidR="00517A59">
        <w:rPr>
          <w:color w:val="FF0000"/>
          <w:sz w:val="32"/>
          <w:szCs w:val="32"/>
        </w:rPr>
        <w:tab/>
      </w:r>
    </w:p>
    <w:p w14:paraId="190B5C75" w14:textId="2CB8A005" w:rsidR="003A5E6D" w:rsidRDefault="003A5E6D" w:rsidP="00624F2C">
      <w:pPr>
        <w:rPr>
          <w:color w:val="000000" w:themeColor="text1"/>
          <w:sz w:val="32"/>
          <w:szCs w:val="32"/>
        </w:rPr>
      </w:pPr>
    </w:p>
    <w:p w14:paraId="41DFAB6B" w14:textId="77777777" w:rsidR="00C41041" w:rsidRDefault="00C41041" w:rsidP="00624F2C">
      <w:pPr>
        <w:rPr>
          <w:color w:val="000000" w:themeColor="text1"/>
          <w:sz w:val="32"/>
          <w:szCs w:val="32"/>
        </w:rPr>
      </w:pPr>
    </w:p>
    <w:p w14:paraId="38C7DEC7" w14:textId="0E4AD477" w:rsidR="007707E7" w:rsidRPr="003A5E6D" w:rsidRDefault="00D84699" w:rsidP="00624F2C">
      <w:pPr>
        <w:rPr>
          <w:color w:val="00B0F0"/>
          <w:sz w:val="32"/>
          <w:szCs w:val="32"/>
        </w:rPr>
      </w:pPr>
      <w:r>
        <w:rPr>
          <w:b/>
          <w:bCs/>
          <w:color w:val="00B0F0"/>
          <w:sz w:val="32"/>
          <w:szCs w:val="32"/>
        </w:rPr>
        <w:t>Deputy Manager</w:t>
      </w:r>
      <w:r w:rsidR="007707E7" w:rsidRPr="003A5E6D">
        <w:rPr>
          <w:b/>
          <w:bCs/>
          <w:color w:val="00B0F0"/>
          <w:sz w:val="32"/>
          <w:szCs w:val="32"/>
        </w:rPr>
        <w:t xml:space="preserve">:     </w:t>
      </w:r>
      <w:r>
        <w:rPr>
          <w:b/>
          <w:bCs/>
          <w:color w:val="00B0F0"/>
          <w:sz w:val="32"/>
          <w:szCs w:val="32"/>
        </w:rPr>
        <w:tab/>
      </w:r>
      <w:r>
        <w:rPr>
          <w:b/>
          <w:bCs/>
          <w:color w:val="00B0F0"/>
          <w:sz w:val="32"/>
          <w:szCs w:val="32"/>
        </w:rPr>
        <w:tab/>
      </w:r>
      <w:r w:rsidR="007707E7" w:rsidRPr="003A5E6D">
        <w:rPr>
          <w:color w:val="00B0F0"/>
          <w:sz w:val="32"/>
          <w:szCs w:val="32"/>
        </w:rPr>
        <w:t>Suzanne Duffy</w:t>
      </w:r>
      <w:r w:rsidR="007565CC">
        <w:rPr>
          <w:color w:val="00B0F0"/>
          <w:sz w:val="32"/>
          <w:szCs w:val="32"/>
        </w:rPr>
        <w:tab/>
      </w:r>
      <w:r w:rsidR="005B6FDD">
        <w:rPr>
          <w:color w:val="00B0F0"/>
          <w:sz w:val="32"/>
          <w:szCs w:val="32"/>
        </w:rPr>
        <w:t xml:space="preserve">            </w:t>
      </w:r>
      <w:r w:rsidR="005B6FDD">
        <w:rPr>
          <w:noProof/>
        </w:rPr>
        <w:drawing>
          <wp:inline distT="0" distB="0" distL="0" distR="0" wp14:anchorId="33F06151" wp14:editId="0A2B76B3">
            <wp:extent cx="751840" cy="714227"/>
            <wp:effectExtent l="0" t="0" r="0" b="0"/>
            <wp:docPr id="53" name="Picture 5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erson smiling for the camera&#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789" cy="742677"/>
                    </a:xfrm>
                    <a:prstGeom prst="rect">
                      <a:avLst/>
                    </a:prstGeom>
                    <a:noFill/>
                    <a:ln>
                      <a:noFill/>
                    </a:ln>
                  </pic:spPr>
                </pic:pic>
              </a:graphicData>
            </a:graphic>
          </wp:inline>
        </w:drawing>
      </w:r>
    </w:p>
    <w:p w14:paraId="122D73B6" w14:textId="6FBC92B4" w:rsidR="007707E7" w:rsidRDefault="007707E7" w:rsidP="00624F2C">
      <w:pPr>
        <w:rPr>
          <w:color w:val="000000" w:themeColor="text1"/>
          <w:sz w:val="32"/>
          <w:szCs w:val="32"/>
        </w:rPr>
      </w:pPr>
    </w:p>
    <w:p w14:paraId="29541949" w14:textId="67C5A1C2" w:rsidR="007707E7" w:rsidRPr="003A5E6D" w:rsidRDefault="007707E7" w:rsidP="00624F2C">
      <w:pPr>
        <w:rPr>
          <w:color w:val="7030A0"/>
          <w:sz w:val="32"/>
          <w:szCs w:val="32"/>
        </w:rPr>
      </w:pPr>
      <w:r w:rsidRPr="003A5E6D">
        <w:rPr>
          <w:b/>
          <w:bCs/>
          <w:color w:val="7030A0"/>
          <w:sz w:val="32"/>
          <w:szCs w:val="32"/>
        </w:rPr>
        <w:t>Support Worker:</w:t>
      </w:r>
      <w:r>
        <w:rPr>
          <w:color w:val="000000" w:themeColor="text1"/>
          <w:sz w:val="32"/>
          <w:szCs w:val="32"/>
        </w:rPr>
        <w:tab/>
      </w:r>
      <w:r>
        <w:rPr>
          <w:color w:val="000000" w:themeColor="text1"/>
          <w:sz w:val="32"/>
          <w:szCs w:val="32"/>
        </w:rPr>
        <w:tab/>
      </w:r>
      <w:r w:rsidRPr="003A5E6D">
        <w:rPr>
          <w:color w:val="7030A0"/>
          <w:sz w:val="32"/>
          <w:szCs w:val="32"/>
        </w:rPr>
        <w:t>Ann McMillan</w:t>
      </w:r>
      <w:r w:rsidR="00D84699">
        <w:rPr>
          <w:color w:val="7030A0"/>
          <w:sz w:val="32"/>
          <w:szCs w:val="32"/>
        </w:rPr>
        <w:t xml:space="preserve">     </w:t>
      </w:r>
      <w:r w:rsidR="00517A59">
        <w:rPr>
          <w:color w:val="7030A0"/>
          <w:sz w:val="32"/>
          <w:szCs w:val="32"/>
        </w:rPr>
        <w:tab/>
      </w:r>
      <w:r w:rsidR="00D84699">
        <w:rPr>
          <w:color w:val="7030A0"/>
          <w:sz w:val="32"/>
          <w:szCs w:val="32"/>
        </w:rPr>
        <w:t xml:space="preserve">   </w:t>
      </w:r>
      <w:r w:rsidR="00517A59">
        <w:rPr>
          <w:noProof/>
        </w:rPr>
        <w:drawing>
          <wp:inline distT="0" distB="0" distL="0" distR="0" wp14:anchorId="0CE9DC17" wp14:editId="6826BC51">
            <wp:extent cx="615589" cy="897890"/>
            <wp:effectExtent l="0" t="0" r="0" b="0"/>
            <wp:docPr id="42" name="Picture 42" descr="A person with her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erson with her arms crosse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550" cy="919711"/>
                    </a:xfrm>
                    <a:prstGeom prst="rect">
                      <a:avLst/>
                    </a:prstGeom>
                    <a:noFill/>
                    <a:ln>
                      <a:noFill/>
                    </a:ln>
                  </pic:spPr>
                </pic:pic>
              </a:graphicData>
            </a:graphic>
          </wp:inline>
        </w:drawing>
      </w:r>
    </w:p>
    <w:p w14:paraId="74BE2DA2" w14:textId="5B6B955B" w:rsidR="007707E7" w:rsidRPr="003A5E6D" w:rsidRDefault="007707E7" w:rsidP="00C41041">
      <w:pPr>
        <w:rPr>
          <w:color w:val="7030A0"/>
          <w:sz w:val="32"/>
          <w:szCs w:val="32"/>
        </w:rPr>
      </w:pPr>
      <w:r w:rsidRPr="003A5E6D">
        <w:rPr>
          <w:color w:val="7030A0"/>
          <w:sz w:val="32"/>
          <w:szCs w:val="32"/>
        </w:rPr>
        <w:tab/>
      </w:r>
      <w:r w:rsidRPr="003A5E6D">
        <w:rPr>
          <w:color w:val="7030A0"/>
          <w:sz w:val="32"/>
          <w:szCs w:val="32"/>
        </w:rPr>
        <w:tab/>
      </w:r>
      <w:r w:rsidRPr="003A5E6D">
        <w:rPr>
          <w:color w:val="7030A0"/>
          <w:sz w:val="32"/>
          <w:szCs w:val="32"/>
        </w:rPr>
        <w:tab/>
      </w:r>
      <w:r w:rsidRPr="003A5E6D">
        <w:rPr>
          <w:color w:val="7030A0"/>
          <w:sz w:val="32"/>
          <w:szCs w:val="32"/>
        </w:rPr>
        <w:tab/>
      </w:r>
      <w:r w:rsidRPr="003A5E6D">
        <w:rPr>
          <w:color w:val="7030A0"/>
          <w:sz w:val="32"/>
          <w:szCs w:val="32"/>
        </w:rPr>
        <w:tab/>
      </w:r>
      <w:r w:rsidR="008B01AE">
        <w:rPr>
          <w:color w:val="7030A0"/>
          <w:sz w:val="32"/>
          <w:szCs w:val="32"/>
        </w:rPr>
        <w:tab/>
      </w:r>
      <w:r w:rsidR="008B01AE">
        <w:rPr>
          <w:color w:val="7030A0"/>
          <w:sz w:val="32"/>
          <w:szCs w:val="32"/>
        </w:rPr>
        <w:tab/>
      </w:r>
      <w:r w:rsidR="00383DFB">
        <w:rPr>
          <w:color w:val="7030A0"/>
          <w:sz w:val="32"/>
          <w:szCs w:val="32"/>
        </w:rPr>
        <w:t xml:space="preserve">   </w:t>
      </w:r>
    </w:p>
    <w:p w14:paraId="06C32BE3" w14:textId="0EB9E850" w:rsidR="00EF69E3" w:rsidRPr="003A5E6D" w:rsidRDefault="00EF69E3" w:rsidP="00EF69E3">
      <w:pPr>
        <w:rPr>
          <w:color w:val="7030A0"/>
          <w:sz w:val="32"/>
          <w:szCs w:val="32"/>
        </w:rPr>
      </w:pPr>
      <w:r w:rsidRPr="003A5E6D">
        <w:rPr>
          <w:b/>
          <w:bCs/>
          <w:color w:val="7030A0"/>
          <w:sz w:val="32"/>
          <w:szCs w:val="32"/>
        </w:rPr>
        <w:lastRenderedPageBreak/>
        <w:t>Support Worker:</w:t>
      </w:r>
      <w:r>
        <w:rPr>
          <w:color w:val="000000" w:themeColor="text1"/>
          <w:sz w:val="32"/>
          <w:szCs w:val="32"/>
        </w:rPr>
        <w:tab/>
      </w:r>
      <w:r>
        <w:rPr>
          <w:color w:val="000000" w:themeColor="text1"/>
          <w:sz w:val="32"/>
          <w:szCs w:val="32"/>
        </w:rPr>
        <w:tab/>
      </w:r>
      <w:r>
        <w:rPr>
          <w:color w:val="7030A0"/>
          <w:sz w:val="32"/>
          <w:szCs w:val="32"/>
        </w:rPr>
        <w:t xml:space="preserve">Fiona Stewart </w:t>
      </w:r>
      <w:r>
        <w:rPr>
          <w:color w:val="7030A0"/>
          <w:sz w:val="32"/>
          <w:szCs w:val="32"/>
        </w:rPr>
        <w:t xml:space="preserve">     </w:t>
      </w:r>
      <w:r>
        <w:rPr>
          <w:color w:val="7030A0"/>
          <w:sz w:val="32"/>
          <w:szCs w:val="32"/>
        </w:rPr>
        <w:tab/>
        <w:t xml:space="preserve">   </w:t>
      </w:r>
      <w:r>
        <w:rPr>
          <w:noProof/>
        </w:rPr>
        <w:drawing>
          <wp:inline distT="0" distB="0" distL="0" distR="0" wp14:anchorId="0D1203EE" wp14:editId="072D8427">
            <wp:extent cx="705315" cy="788670"/>
            <wp:effectExtent l="0" t="0" r="0" b="0"/>
            <wp:docPr id="4" name="Picture 4" descr="Fiona St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 Stew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164" cy="797447"/>
                    </a:xfrm>
                    <a:prstGeom prst="rect">
                      <a:avLst/>
                    </a:prstGeom>
                    <a:noFill/>
                    <a:ln>
                      <a:noFill/>
                    </a:ln>
                  </pic:spPr>
                </pic:pic>
              </a:graphicData>
            </a:graphic>
          </wp:inline>
        </w:drawing>
      </w:r>
    </w:p>
    <w:p w14:paraId="23047264" w14:textId="2BA32469" w:rsidR="007707E7" w:rsidRPr="00C41041" w:rsidRDefault="00EF69E3" w:rsidP="00624F2C">
      <w:pPr>
        <w:rPr>
          <w:color w:val="7030A0"/>
          <w:sz w:val="32"/>
          <w:szCs w:val="32"/>
        </w:rPr>
      </w:pPr>
      <w:r w:rsidRPr="003A5E6D">
        <w:rPr>
          <w:color w:val="7030A0"/>
          <w:sz w:val="32"/>
          <w:szCs w:val="32"/>
        </w:rPr>
        <w:tab/>
      </w:r>
      <w:r w:rsidRPr="003A5E6D">
        <w:rPr>
          <w:color w:val="7030A0"/>
          <w:sz w:val="32"/>
          <w:szCs w:val="32"/>
        </w:rPr>
        <w:tab/>
      </w:r>
      <w:r w:rsidRPr="003A5E6D">
        <w:rPr>
          <w:color w:val="7030A0"/>
          <w:sz w:val="32"/>
          <w:szCs w:val="32"/>
        </w:rPr>
        <w:tab/>
      </w:r>
      <w:r w:rsidRPr="003A5E6D">
        <w:rPr>
          <w:color w:val="7030A0"/>
          <w:sz w:val="32"/>
          <w:szCs w:val="32"/>
        </w:rPr>
        <w:tab/>
      </w:r>
      <w:r w:rsidRPr="003A5E6D">
        <w:rPr>
          <w:color w:val="7030A0"/>
          <w:sz w:val="32"/>
          <w:szCs w:val="32"/>
        </w:rPr>
        <w:tab/>
      </w:r>
    </w:p>
    <w:p w14:paraId="4FCC662D" w14:textId="67F056F3" w:rsidR="007707E7" w:rsidRDefault="007707E7" w:rsidP="00624F2C">
      <w:pPr>
        <w:rPr>
          <w:color w:val="ED7D31" w:themeColor="accent2"/>
          <w:sz w:val="32"/>
          <w:szCs w:val="32"/>
        </w:rPr>
      </w:pPr>
      <w:r w:rsidRPr="003A5E6D">
        <w:rPr>
          <w:b/>
          <w:bCs/>
          <w:color w:val="ED7D31" w:themeColor="accent2"/>
          <w:sz w:val="32"/>
          <w:szCs w:val="32"/>
        </w:rPr>
        <w:t>Housing Assistant:</w:t>
      </w:r>
      <w:r>
        <w:rPr>
          <w:color w:val="000000" w:themeColor="text1"/>
          <w:sz w:val="32"/>
          <w:szCs w:val="32"/>
        </w:rPr>
        <w:tab/>
      </w:r>
      <w:r>
        <w:rPr>
          <w:color w:val="000000" w:themeColor="text1"/>
          <w:sz w:val="32"/>
          <w:szCs w:val="32"/>
        </w:rPr>
        <w:tab/>
      </w:r>
      <w:r w:rsidRPr="003A5E6D">
        <w:rPr>
          <w:color w:val="ED7D31" w:themeColor="accent2"/>
          <w:sz w:val="32"/>
          <w:szCs w:val="32"/>
        </w:rPr>
        <w:t>Ashley Miller</w:t>
      </w:r>
      <w:r w:rsidR="00517A59">
        <w:rPr>
          <w:color w:val="ED7D31" w:themeColor="accent2"/>
          <w:sz w:val="32"/>
          <w:szCs w:val="32"/>
        </w:rPr>
        <w:t xml:space="preserve">                    </w:t>
      </w:r>
      <w:r w:rsidR="00517A59">
        <w:rPr>
          <w:noProof/>
        </w:rPr>
        <w:drawing>
          <wp:inline distT="0" distB="0" distL="0" distR="0" wp14:anchorId="3E3727D0" wp14:editId="455FEF52">
            <wp:extent cx="655531" cy="904875"/>
            <wp:effectExtent l="0" t="0" r="0" b="0"/>
            <wp:docPr id="43" name="Picture 4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erson with long hair&#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1192" cy="912689"/>
                    </a:xfrm>
                    <a:prstGeom prst="rect">
                      <a:avLst/>
                    </a:prstGeom>
                    <a:noFill/>
                    <a:ln>
                      <a:noFill/>
                    </a:ln>
                  </pic:spPr>
                </pic:pic>
              </a:graphicData>
            </a:graphic>
          </wp:inline>
        </w:drawing>
      </w:r>
    </w:p>
    <w:p w14:paraId="35D92F17" w14:textId="77777777" w:rsidR="001D2BEE" w:rsidRDefault="001D2BEE" w:rsidP="00624F2C">
      <w:pPr>
        <w:rPr>
          <w:color w:val="ED7D31" w:themeColor="accent2"/>
          <w:sz w:val="32"/>
          <w:szCs w:val="32"/>
        </w:rPr>
      </w:pPr>
    </w:p>
    <w:p w14:paraId="5DBFD0C7" w14:textId="0B4BEE0A" w:rsidR="001D2BEE" w:rsidRDefault="001D2BEE" w:rsidP="001D2BEE">
      <w:pPr>
        <w:rPr>
          <w:color w:val="000000" w:themeColor="text1"/>
          <w:sz w:val="32"/>
          <w:szCs w:val="32"/>
        </w:rPr>
      </w:pPr>
      <w:r w:rsidRPr="003A5E6D">
        <w:rPr>
          <w:b/>
          <w:bCs/>
          <w:color w:val="ED7D31" w:themeColor="accent2"/>
          <w:sz w:val="32"/>
          <w:szCs w:val="32"/>
        </w:rPr>
        <w:t>Housing Assistant:</w:t>
      </w:r>
      <w:r>
        <w:rPr>
          <w:color w:val="000000" w:themeColor="text1"/>
          <w:sz w:val="32"/>
          <w:szCs w:val="32"/>
        </w:rPr>
        <w:tab/>
      </w:r>
      <w:r w:rsidR="00C41041">
        <w:rPr>
          <w:color w:val="000000" w:themeColor="text1"/>
          <w:sz w:val="32"/>
          <w:szCs w:val="32"/>
        </w:rPr>
        <w:tab/>
      </w:r>
      <w:r>
        <w:rPr>
          <w:color w:val="ED7D31" w:themeColor="accent2"/>
          <w:sz w:val="32"/>
          <w:szCs w:val="32"/>
        </w:rPr>
        <w:t xml:space="preserve">Ryan Davey              </w:t>
      </w:r>
      <w:r>
        <w:rPr>
          <w:color w:val="ED7D31" w:themeColor="accent2"/>
          <w:sz w:val="32"/>
          <w:szCs w:val="32"/>
        </w:rPr>
        <w:tab/>
        <w:t xml:space="preserve">    </w:t>
      </w:r>
      <w:r>
        <w:rPr>
          <w:noProof/>
        </w:rPr>
        <w:drawing>
          <wp:inline distT="0" distB="0" distL="0" distR="0" wp14:anchorId="38054D5C" wp14:editId="3E75943E">
            <wp:extent cx="647700" cy="971550"/>
            <wp:effectExtent l="0" t="0" r="0" b="0"/>
            <wp:docPr id="44" name="Picture 44" descr="A picture containing person, old,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person, old, dar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183" cy="973775"/>
                    </a:xfrm>
                    <a:prstGeom prst="rect">
                      <a:avLst/>
                    </a:prstGeom>
                    <a:noFill/>
                    <a:ln>
                      <a:noFill/>
                    </a:ln>
                  </pic:spPr>
                </pic:pic>
              </a:graphicData>
            </a:graphic>
          </wp:inline>
        </w:drawing>
      </w:r>
    </w:p>
    <w:p w14:paraId="00E00462" w14:textId="4461FA67" w:rsidR="007707E7" w:rsidRPr="00C41041" w:rsidRDefault="001D2BEE" w:rsidP="00624F2C">
      <w:pPr>
        <w:rPr>
          <w:color w:val="ED7D31" w:themeColor="accent2"/>
          <w:sz w:val="32"/>
          <w:szCs w:val="32"/>
        </w:rPr>
      </w:pPr>
      <w:r>
        <w:rPr>
          <w:color w:val="000000" w:themeColor="text1"/>
          <w:sz w:val="32"/>
          <w:szCs w:val="32"/>
        </w:rPr>
        <w:tab/>
      </w:r>
      <w:r>
        <w:rPr>
          <w:color w:val="ED7D31" w:themeColor="accent2"/>
          <w:sz w:val="32"/>
          <w:szCs w:val="32"/>
        </w:rPr>
        <w:t xml:space="preserve"> </w:t>
      </w:r>
    </w:p>
    <w:p w14:paraId="49DD944E" w14:textId="7633CFF9" w:rsidR="007707E7" w:rsidRDefault="007707E7" w:rsidP="00624F2C">
      <w:pPr>
        <w:rPr>
          <w:color w:val="000000" w:themeColor="text1"/>
          <w:sz w:val="32"/>
          <w:szCs w:val="32"/>
        </w:rPr>
      </w:pPr>
      <w:r w:rsidRPr="003A5E6D">
        <w:rPr>
          <w:b/>
          <w:bCs/>
          <w:color w:val="0000FF"/>
          <w:sz w:val="32"/>
          <w:szCs w:val="32"/>
        </w:rPr>
        <w:t>Receptionist/Admin:</w:t>
      </w:r>
      <w:r w:rsidRPr="007707E7">
        <w:rPr>
          <w:color w:val="000000" w:themeColor="text1"/>
          <w:sz w:val="32"/>
          <w:szCs w:val="32"/>
        </w:rPr>
        <w:tab/>
      </w:r>
      <w:r w:rsidRPr="007707E7">
        <w:rPr>
          <w:color w:val="000000" w:themeColor="text1"/>
          <w:sz w:val="32"/>
          <w:szCs w:val="32"/>
        </w:rPr>
        <w:tab/>
      </w:r>
      <w:r w:rsidRPr="003A5E6D">
        <w:rPr>
          <w:color w:val="0000FF"/>
          <w:sz w:val="32"/>
          <w:szCs w:val="32"/>
        </w:rPr>
        <w:t>Lauren</w:t>
      </w:r>
      <w:r w:rsidRPr="003A5E6D">
        <w:rPr>
          <w:rFonts w:cstheme="minorHAnsi"/>
          <w:color w:val="0000FF"/>
          <w:sz w:val="32"/>
          <w:szCs w:val="32"/>
        </w:rPr>
        <w:t xml:space="preserve"> Buc</w:t>
      </w:r>
      <w:r w:rsidRPr="003A5E6D">
        <w:rPr>
          <w:rFonts w:cstheme="minorHAnsi"/>
          <w:color w:val="0000FF"/>
          <w:sz w:val="32"/>
          <w:szCs w:val="32"/>
          <w:shd w:val="clear" w:color="auto" w:fill="FFFFFF"/>
        </w:rPr>
        <w:t>hanan</w:t>
      </w:r>
      <w:r w:rsidR="00517A59">
        <w:rPr>
          <w:rFonts w:cstheme="minorHAnsi"/>
          <w:color w:val="0000FF"/>
          <w:sz w:val="32"/>
          <w:szCs w:val="32"/>
          <w:shd w:val="clear" w:color="auto" w:fill="FFFFFF"/>
        </w:rPr>
        <w:tab/>
      </w:r>
      <w:r w:rsidRPr="003A5E6D">
        <w:rPr>
          <w:color w:val="0000FF"/>
          <w:sz w:val="32"/>
          <w:szCs w:val="32"/>
        </w:rPr>
        <w:t xml:space="preserve"> </w:t>
      </w:r>
      <w:r w:rsidR="00517A59">
        <w:rPr>
          <w:color w:val="0000FF"/>
          <w:sz w:val="32"/>
          <w:szCs w:val="32"/>
        </w:rPr>
        <w:t xml:space="preserve">   </w:t>
      </w:r>
      <w:r w:rsidR="00517A59">
        <w:rPr>
          <w:noProof/>
        </w:rPr>
        <w:drawing>
          <wp:inline distT="0" distB="0" distL="0" distR="0" wp14:anchorId="49F03863" wp14:editId="5D7999FD">
            <wp:extent cx="654050" cy="981075"/>
            <wp:effectExtent l="0" t="0" r="0" b="9525"/>
            <wp:docPr id="45" name="Picture 45"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erson smiling at the camera&#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237" cy="981356"/>
                    </a:xfrm>
                    <a:prstGeom prst="rect">
                      <a:avLst/>
                    </a:prstGeom>
                    <a:noFill/>
                    <a:ln>
                      <a:noFill/>
                    </a:ln>
                  </pic:spPr>
                </pic:pic>
              </a:graphicData>
            </a:graphic>
          </wp:inline>
        </w:drawing>
      </w:r>
    </w:p>
    <w:p w14:paraId="5EBD8825" w14:textId="281CD2C1" w:rsidR="003A5E6D" w:rsidRDefault="003A5E6D" w:rsidP="00624F2C">
      <w:pPr>
        <w:rPr>
          <w:color w:val="000000" w:themeColor="text1"/>
          <w:sz w:val="32"/>
          <w:szCs w:val="32"/>
        </w:rPr>
      </w:pPr>
    </w:p>
    <w:p w14:paraId="74CDEB62" w14:textId="09A3CE69" w:rsidR="003A5E6D" w:rsidRPr="003A5E6D" w:rsidRDefault="003A5E6D" w:rsidP="00624F2C">
      <w:pPr>
        <w:rPr>
          <w:color w:val="0D0D0D" w:themeColor="text1" w:themeTint="F2"/>
          <w:sz w:val="32"/>
          <w:szCs w:val="32"/>
        </w:rPr>
      </w:pPr>
      <w:r w:rsidRPr="003A5E6D">
        <w:rPr>
          <w:b/>
          <w:bCs/>
          <w:color w:val="0D0D0D" w:themeColor="text1" w:themeTint="F2"/>
          <w:sz w:val="32"/>
          <w:szCs w:val="32"/>
        </w:rPr>
        <w:t>Night Concierge:</w:t>
      </w:r>
      <w:r w:rsidRPr="003A5E6D">
        <w:rPr>
          <w:color w:val="0D0D0D" w:themeColor="text1" w:themeTint="F2"/>
          <w:sz w:val="32"/>
          <w:szCs w:val="32"/>
        </w:rPr>
        <w:t xml:space="preserve"> </w:t>
      </w:r>
      <w:r>
        <w:rPr>
          <w:color w:val="000000" w:themeColor="text1"/>
          <w:sz w:val="32"/>
          <w:szCs w:val="32"/>
        </w:rPr>
        <w:tab/>
      </w:r>
      <w:r>
        <w:rPr>
          <w:color w:val="000000" w:themeColor="text1"/>
          <w:sz w:val="32"/>
          <w:szCs w:val="32"/>
        </w:rPr>
        <w:tab/>
      </w:r>
      <w:r w:rsidRPr="003A5E6D">
        <w:rPr>
          <w:color w:val="0D0D0D" w:themeColor="text1" w:themeTint="F2"/>
          <w:sz w:val="32"/>
          <w:szCs w:val="32"/>
        </w:rPr>
        <w:t>Bob Beagan</w:t>
      </w:r>
      <w:r w:rsidR="00383DFB">
        <w:rPr>
          <w:color w:val="0D0D0D" w:themeColor="text1" w:themeTint="F2"/>
          <w:sz w:val="32"/>
          <w:szCs w:val="32"/>
        </w:rPr>
        <w:tab/>
      </w:r>
      <w:r w:rsidR="00383DFB">
        <w:rPr>
          <w:color w:val="0D0D0D" w:themeColor="text1" w:themeTint="F2"/>
          <w:sz w:val="32"/>
          <w:szCs w:val="32"/>
        </w:rPr>
        <w:tab/>
        <w:t xml:space="preserve">    </w:t>
      </w:r>
      <w:r w:rsidR="00383DFB">
        <w:rPr>
          <w:noProof/>
        </w:rPr>
        <w:drawing>
          <wp:inline distT="0" distB="0" distL="0" distR="0" wp14:anchorId="57DE25A7" wp14:editId="5B699818">
            <wp:extent cx="689610" cy="689610"/>
            <wp:effectExtent l="0" t="0" r="0" b="0"/>
            <wp:docPr id="48" name="Picture 48" descr="Bob Be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Beag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p w14:paraId="685B161E" w14:textId="49A6B07D" w:rsidR="003A5E6D" w:rsidRPr="003A5E6D" w:rsidRDefault="00C41041" w:rsidP="00624F2C">
      <w:pPr>
        <w:rPr>
          <w:color w:val="0D0D0D" w:themeColor="text1" w:themeTint="F2"/>
          <w:sz w:val="32"/>
          <w:szCs w:val="32"/>
        </w:rPr>
      </w:pPr>
      <w:r w:rsidRPr="003A5E6D">
        <w:rPr>
          <w:b/>
          <w:bCs/>
          <w:color w:val="0D0D0D" w:themeColor="text1" w:themeTint="F2"/>
          <w:sz w:val="32"/>
          <w:szCs w:val="32"/>
        </w:rPr>
        <w:t>Night Concierge:</w:t>
      </w:r>
      <w:r w:rsidR="003A5E6D" w:rsidRPr="003A5E6D">
        <w:rPr>
          <w:color w:val="0D0D0D" w:themeColor="text1" w:themeTint="F2"/>
          <w:sz w:val="32"/>
          <w:szCs w:val="32"/>
        </w:rPr>
        <w:tab/>
      </w:r>
      <w:r w:rsidR="003A5E6D" w:rsidRPr="003A5E6D">
        <w:rPr>
          <w:color w:val="0D0D0D" w:themeColor="text1" w:themeTint="F2"/>
          <w:sz w:val="32"/>
          <w:szCs w:val="32"/>
        </w:rPr>
        <w:tab/>
        <w:t>Derek Bonini</w:t>
      </w:r>
      <w:r w:rsidR="00E85519">
        <w:rPr>
          <w:color w:val="0D0D0D" w:themeColor="text1" w:themeTint="F2"/>
          <w:sz w:val="32"/>
          <w:szCs w:val="32"/>
        </w:rPr>
        <w:tab/>
      </w:r>
      <w:r w:rsidR="00E85519">
        <w:rPr>
          <w:color w:val="0D0D0D" w:themeColor="text1" w:themeTint="F2"/>
          <w:sz w:val="32"/>
          <w:szCs w:val="32"/>
        </w:rPr>
        <w:tab/>
        <w:t xml:space="preserve">    </w:t>
      </w:r>
      <w:r w:rsidR="00E85519">
        <w:rPr>
          <w:noProof/>
        </w:rPr>
        <w:drawing>
          <wp:inline distT="0" distB="0" distL="0" distR="0" wp14:anchorId="08D8E590" wp14:editId="6D091938">
            <wp:extent cx="733425" cy="814705"/>
            <wp:effectExtent l="0" t="0" r="9525" b="4445"/>
            <wp:docPr id="46" name="Picture 46" descr="A person smiling with signs behind hi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erson smiling with signs behind him&#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474" cy="842530"/>
                    </a:xfrm>
                    <a:prstGeom prst="rect">
                      <a:avLst/>
                    </a:prstGeom>
                    <a:noFill/>
                    <a:ln>
                      <a:noFill/>
                    </a:ln>
                  </pic:spPr>
                </pic:pic>
              </a:graphicData>
            </a:graphic>
          </wp:inline>
        </w:drawing>
      </w:r>
    </w:p>
    <w:p w14:paraId="501407FF" w14:textId="4A8FFE5E" w:rsidR="003A5E6D" w:rsidRPr="003A5E6D" w:rsidRDefault="00C41041" w:rsidP="00624F2C">
      <w:pPr>
        <w:rPr>
          <w:color w:val="0D0D0D" w:themeColor="text1" w:themeTint="F2"/>
          <w:sz w:val="32"/>
          <w:szCs w:val="32"/>
        </w:rPr>
      </w:pPr>
      <w:r w:rsidRPr="003A5E6D">
        <w:rPr>
          <w:b/>
          <w:bCs/>
          <w:color w:val="0D0D0D" w:themeColor="text1" w:themeTint="F2"/>
          <w:sz w:val="32"/>
          <w:szCs w:val="32"/>
        </w:rPr>
        <w:t>Night Concierge:</w:t>
      </w:r>
      <w:r w:rsidR="003A5E6D" w:rsidRPr="003A5E6D">
        <w:rPr>
          <w:color w:val="0D0D0D" w:themeColor="text1" w:themeTint="F2"/>
          <w:sz w:val="32"/>
          <w:szCs w:val="32"/>
        </w:rPr>
        <w:tab/>
      </w:r>
      <w:r w:rsidR="003A5E6D" w:rsidRPr="003A5E6D">
        <w:rPr>
          <w:color w:val="0D0D0D" w:themeColor="text1" w:themeTint="F2"/>
          <w:sz w:val="32"/>
          <w:szCs w:val="32"/>
        </w:rPr>
        <w:tab/>
        <w:t>Allan Williamson</w:t>
      </w:r>
      <w:r w:rsidR="00926CCE">
        <w:rPr>
          <w:color w:val="0D0D0D" w:themeColor="text1" w:themeTint="F2"/>
          <w:sz w:val="32"/>
          <w:szCs w:val="32"/>
        </w:rPr>
        <w:tab/>
      </w:r>
      <w:r w:rsidR="00EF24FF">
        <w:rPr>
          <w:color w:val="0D0D0D" w:themeColor="text1" w:themeTint="F2"/>
          <w:sz w:val="32"/>
          <w:szCs w:val="32"/>
        </w:rPr>
        <w:t xml:space="preserve">    </w:t>
      </w:r>
      <w:r w:rsidR="00926CCE">
        <w:rPr>
          <w:noProof/>
        </w:rPr>
        <w:drawing>
          <wp:inline distT="0" distB="0" distL="0" distR="0" wp14:anchorId="44E3137D" wp14:editId="371BA640">
            <wp:extent cx="685800" cy="6858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p w14:paraId="360CBC89" w14:textId="21A99D34" w:rsidR="003A5E6D" w:rsidRDefault="003A5E6D" w:rsidP="00624F2C">
      <w:pPr>
        <w:rPr>
          <w:color w:val="000000" w:themeColor="text1"/>
          <w:sz w:val="32"/>
          <w:szCs w:val="32"/>
        </w:rPr>
      </w:pPr>
    </w:p>
    <w:p w14:paraId="6D3EEAFA" w14:textId="51F2E8CC" w:rsidR="007565CC" w:rsidRDefault="003A5E6D" w:rsidP="002454B7">
      <w:pPr>
        <w:rPr>
          <w:color w:val="0ABE13"/>
          <w:sz w:val="32"/>
          <w:szCs w:val="32"/>
        </w:rPr>
      </w:pPr>
      <w:r w:rsidRPr="003A5E6D">
        <w:rPr>
          <w:b/>
          <w:bCs/>
          <w:color w:val="0ABE13"/>
          <w:sz w:val="32"/>
          <w:szCs w:val="32"/>
        </w:rPr>
        <w:lastRenderedPageBreak/>
        <w:t>Domestic</w:t>
      </w:r>
      <w:r w:rsidR="00C41041">
        <w:rPr>
          <w:b/>
          <w:bCs/>
          <w:color w:val="0ABE13"/>
          <w:sz w:val="32"/>
          <w:szCs w:val="32"/>
        </w:rPr>
        <w:t xml:space="preserve"> Assistant</w:t>
      </w:r>
      <w:r w:rsidRPr="003A5E6D">
        <w:rPr>
          <w:b/>
          <w:bCs/>
          <w:color w:val="0ABE13"/>
          <w:sz w:val="32"/>
          <w:szCs w:val="32"/>
        </w:rPr>
        <w:t>:</w:t>
      </w:r>
      <w:r>
        <w:rPr>
          <w:color w:val="000000" w:themeColor="text1"/>
          <w:sz w:val="32"/>
          <w:szCs w:val="32"/>
        </w:rPr>
        <w:t xml:space="preserve"> </w:t>
      </w:r>
      <w:r>
        <w:rPr>
          <w:color w:val="000000" w:themeColor="text1"/>
          <w:sz w:val="32"/>
          <w:szCs w:val="32"/>
        </w:rPr>
        <w:tab/>
      </w:r>
      <w:r>
        <w:rPr>
          <w:color w:val="000000" w:themeColor="text1"/>
          <w:sz w:val="32"/>
          <w:szCs w:val="32"/>
        </w:rPr>
        <w:tab/>
      </w:r>
      <w:r w:rsidRPr="003A5E6D">
        <w:rPr>
          <w:color w:val="0ABE13"/>
          <w:sz w:val="32"/>
          <w:szCs w:val="32"/>
        </w:rPr>
        <w:t xml:space="preserve">Robert Baird </w:t>
      </w:r>
      <w:r w:rsidR="001C3727">
        <w:rPr>
          <w:color w:val="0ABE13"/>
          <w:sz w:val="32"/>
          <w:szCs w:val="32"/>
        </w:rPr>
        <w:tab/>
      </w:r>
      <w:r w:rsidR="001C3727">
        <w:rPr>
          <w:color w:val="0ABE13"/>
          <w:sz w:val="32"/>
          <w:szCs w:val="32"/>
        </w:rPr>
        <w:tab/>
      </w:r>
      <w:r w:rsidR="005550E0">
        <w:rPr>
          <w:color w:val="0ABE13"/>
          <w:sz w:val="32"/>
          <w:szCs w:val="32"/>
        </w:rPr>
        <w:t xml:space="preserve">   </w:t>
      </w:r>
      <w:r w:rsidR="00D50822">
        <w:rPr>
          <w:noProof/>
        </w:rPr>
        <w:drawing>
          <wp:inline distT="0" distB="0" distL="0" distR="0" wp14:anchorId="2A7F85AC" wp14:editId="303E2F29">
            <wp:extent cx="745424" cy="723900"/>
            <wp:effectExtent l="0" t="0" r="0" b="0"/>
            <wp:docPr id="50" name="Picture 50"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person, wall, person, indoor&#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5507" cy="753114"/>
                    </a:xfrm>
                    <a:prstGeom prst="rect">
                      <a:avLst/>
                    </a:prstGeom>
                    <a:noFill/>
                    <a:ln>
                      <a:noFill/>
                    </a:ln>
                  </pic:spPr>
                </pic:pic>
              </a:graphicData>
            </a:graphic>
          </wp:inline>
        </w:drawing>
      </w:r>
    </w:p>
    <w:p w14:paraId="457D37A9" w14:textId="5BBA14E3" w:rsidR="007565CC" w:rsidRPr="007565CC" w:rsidRDefault="007565CC" w:rsidP="002454B7">
      <w:pPr>
        <w:rPr>
          <w:b/>
          <w:bCs/>
          <w:color w:val="FF0000"/>
          <w:sz w:val="32"/>
          <w:szCs w:val="32"/>
        </w:rPr>
      </w:pPr>
      <w:r w:rsidRPr="007565CC">
        <w:rPr>
          <w:b/>
          <w:bCs/>
          <w:color w:val="FF0000"/>
          <w:sz w:val="32"/>
          <w:szCs w:val="32"/>
        </w:rPr>
        <w:t>Handyperson</w:t>
      </w:r>
      <w:r>
        <w:rPr>
          <w:b/>
          <w:bCs/>
          <w:color w:val="FF0000"/>
          <w:sz w:val="32"/>
          <w:szCs w:val="32"/>
        </w:rPr>
        <w:t>:</w:t>
      </w:r>
      <w:r>
        <w:rPr>
          <w:b/>
          <w:bCs/>
          <w:color w:val="FF0000"/>
          <w:sz w:val="32"/>
          <w:szCs w:val="32"/>
        </w:rPr>
        <w:tab/>
      </w:r>
      <w:r>
        <w:rPr>
          <w:b/>
          <w:bCs/>
          <w:color w:val="FF0000"/>
          <w:sz w:val="32"/>
          <w:szCs w:val="32"/>
        </w:rPr>
        <w:tab/>
      </w:r>
      <w:r>
        <w:rPr>
          <w:b/>
          <w:bCs/>
          <w:color w:val="FF0000"/>
          <w:sz w:val="32"/>
          <w:szCs w:val="32"/>
        </w:rPr>
        <w:tab/>
      </w:r>
      <w:r w:rsidRPr="007565CC">
        <w:rPr>
          <w:color w:val="FF0000"/>
          <w:sz w:val="32"/>
          <w:szCs w:val="32"/>
        </w:rPr>
        <w:t>Br</w:t>
      </w:r>
      <w:r>
        <w:rPr>
          <w:color w:val="FF0000"/>
          <w:sz w:val="32"/>
          <w:szCs w:val="32"/>
        </w:rPr>
        <w:t>ian Sweeney</w:t>
      </w:r>
      <w:r w:rsidR="00AD78E3">
        <w:rPr>
          <w:color w:val="FF0000"/>
          <w:sz w:val="32"/>
          <w:szCs w:val="32"/>
        </w:rPr>
        <w:tab/>
      </w:r>
      <w:r w:rsidR="00AD78E3">
        <w:rPr>
          <w:color w:val="FF0000"/>
          <w:sz w:val="32"/>
          <w:szCs w:val="32"/>
        </w:rPr>
        <w:tab/>
        <w:t xml:space="preserve">   </w:t>
      </w:r>
      <w:r w:rsidR="00AD78E3">
        <w:rPr>
          <w:noProof/>
        </w:rPr>
        <w:drawing>
          <wp:inline distT="0" distB="0" distL="0" distR="0" wp14:anchorId="57B092A0" wp14:editId="19E3CB54">
            <wp:extent cx="657225" cy="623948"/>
            <wp:effectExtent l="0" t="0" r="0" b="5080"/>
            <wp:docPr id="51" name="Picture 5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erson smiling for the camera&#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4489" cy="640338"/>
                    </a:xfrm>
                    <a:prstGeom prst="rect">
                      <a:avLst/>
                    </a:prstGeom>
                    <a:noFill/>
                    <a:ln>
                      <a:noFill/>
                    </a:ln>
                  </pic:spPr>
                </pic:pic>
              </a:graphicData>
            </a:graphic>
          </wp:inline>
        </w:drawing>
      </w:r>
    </w:p>
    <w:p w14:paraId="37460171" w14:textId="77777777" w:rsidR="009956C5" w:rsidRPr="006E16AF" w:rsidRDefault="009956C5" w:rsidP="002454B7">
      <w:pPr>
        <w:rPr>
          <w:color w:val="0ABE13"/>
          <w:sz w:val="32"/>
          <w:szCs w:val="32"/>
        </w:rPr>
      </w:pPr>
    </w:p>
    <w:p w14:paraId="0C369C8A" w14:textId="2B15211E" w:rsidR="003A5E6D" w:rsidRDefault="001B3E4B" w:rsidP="002454B7">
      <w:pPr>
        <w:jc w:val="center"/>
        <w:rPr>
          <w:b/>
          <w:color w:val="E7E6E6" w:themeColor="background2"/>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B3E4B">
        <w:rPr>
          <w:b/>
          <w:color w:val="E7E6E6" w:themeColor="background2"/>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Occupancy</w:t>
      </w:r>
    </w:p>
    <w:p w14:paraId="19EA2BD7" w14:textId="77777777" w:rsidR="00A33321" w:rsidRDefault="00A33321" w:rsidP="001B3E4B">
      <w:pPr>
        <w:rPr>
          <w:b/>
          <w:b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BACEA" w14:textId="6E504EC1" w:rsidR="001B3E4B" w:rsidRDefault="001B3E4B" w:rsidP="001B3E4B">
      <w:pPr>
        <w:rPr>
          <w:b/>
          <w:b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3E4B">
        <w:rPr>
          <w:b/>
          <w:b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w:t>
      </w:r>
    </w:p>
    <w:p w14:paraId="5080AD5B" w14:textId="19B4A0E5" w:rsidR="00BF03DB" w:rsidRDefault="001B3E4B" w:rsidP="003C42DB">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SVHA is a registered social landlord. </w:t>
      </w:r>
      <w:r w:rsidR="003C42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means that we are inspected to ensure that we provide quality services which achieve value for money and promote </w:t>
      </w:r>
      <w:r w:rsidR="00BF03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equal opportunities. </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03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also registered with the Care Inspectorate as an approved provider of Housing Support Services. </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03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subject to inspection by the Care Inspectorate on the quality of these services. </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03D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Inspection reports are available from the management team and are available at reception.</w:t>
      </w:r>
    </w:p>
    <w:p w14:paraId="56E85109" w14:textId="77777777" w:rsidR="00697450" w:rsidRDefault="00697450" w:rsidP="001B3E4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E6C69" w14:textId="02056E8F" w:rsidR="00BF03DB" w:rsidRPr="00697450" w:rsidRDefault="00BF03DB" w:rsidP="001B3E4B">
      <w:pPr>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450">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p>
    <w:p w14:paraId="256F2570" w14:textId="3E9397CD" w:rsidR="00BF03DB" w:rsidRDefault="00BF03DB" w:rsidP="004C5C7E">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ensure the services we provide comply with the Health and Social Care Standards. Through the provision of support </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principles of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dignity</w:t>
      </w:r>
      <w:r w:rsidR="004C5C7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respect, compassion, and to ensure that you are included in your support package.  We will provide responsive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and will look after your wellbeing</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89B2A1" w14:textId="073BDC95" w:rsidR="00BF03DB" w:rsidRDefault="00BF03DB" w:rsidP="00FA52F9">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This means that as an individual you have the right to live your life according to your social,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religious beliefs.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will help to </w:t>
      </w:r>
      <w:r w:rsidR="0069745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you to live your life as you wish to do.</w:t>
      </w:r>
    </w:p>
    <w:p w14:paraId="54D3EB0E" w14:textId="77777777" w:rsidR="00FA52F9" w:rsidRDefault="00697450" w:rsidP="00FA52F9">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will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you to make choices about the service that is provided and ensure that it mee</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with your individual needs.</w:t>
      </w:r>
    </w:p>
    <w:p w14:paraId="7881C801" w14:textId="3481F275" w:rsidR="00697450" w:rsidRDefault="00697450" w:rsidP="00FA52F9">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also ensure that your right to privacy is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maintained</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all personal information is kept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 and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secure.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only ask you for information that is essential for us to carry out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Housing Support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ervices.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explain why we need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and what we will do with it.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information we have about you will be available to you on request.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ask your permission to share information if this is ne</w:t>
      </w:r>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cessary </w:t>
      </w:r>
      <w:proofErr w:type="gramStart"/>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w:t>
      </w:r>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Support,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example</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3E0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share information in order to apply for Housing Benefit.</w:t>
      </w:r>
    </w:p>
    <w:p w14:paraId="4047462E" w14:textId="095C22D0" w:rsidR="00273E00" w:rsidRDefault="00273E00" w:rsidP="001B3E4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DB276" w14:textId="63559D55" w:rsidR="007252C4" w:rsidRDefault="00273E00" w:rsidP="00FA52F9">
      <w:pPr>
        <w:jc w:val="both"/>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wish you can appoint an independent representative to speak or act on your behalf. </w:t>
      </w:r>
      <w:r w:rsidR="00FA52F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will speak with you about Advocacy Services when you move to Bellrock Close.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appoint a Power of Attorney to deal with your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affairs</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agree with you how this should work to suit your needs.</w:t>
      </w:r>
      <w:r w:rsidR="0095588D" w:rsidRPr="0095588D">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26A351" w14:textId="696089F0" w:rsidR="0095588D" w:rsidRPr="0095588D" w:rsidRDefault="0095588D" w:rsidP="0095588D">
      <w:pPr>
        <w:rPr>
          <w:sz w:val="32"/>
          <w:szCs w:val="32"/>
        </w:rPr>
      </w:pPr>
    </w:p>
    <w:p w14:paraId="2B0B219E" w14:textId="3798ABC2" w:rsidR="0095588D" w:rsidRPr="0095588D" w:rsidRDefault="00FA52F9" w:rsidP="0095588D">
      <w:pPr>
        <w:rPr>
          <w:sz w:val="32"/>
          <w:szCs w:val="32"/>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1DEBB132" wp14:editId="7701F6B5">
            <wp:simplePos x="0" y="0"/>
            <wp:positionH relativeFrom="margin">
              <wp:align>center</wp:align>
            </wp:positionH>
            <wp:positionV relativeFrom="paragraph">
              <wp:posOffset>5715</wp:posOffset>
            </wp:positionV>
            <wp:extent cx="3257550" cy="325755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AEBD9" w14:textId="2686A087" w:rsidR="0095588D" w:rsidRPr="0095588D" w:rsidRDefault="0095588D" w:rsidP="0095588D">
      <w:pPr>
        <w:rPr>
          <w:sz w:val="32"/>
          <w:szCs w:val="32"/>
        </w:rPr>
      </w:pPr>
    </w:p>
    <w:p w14:paraId="15C91378" w14:textId="5DFCA474" w:rsidR="0095588D" w:rsidRPr="0095588D" w:rsidRDefault="0095588D" w:rsidP="0095588D">
      <w:pPr>
        <w:rPr>
          <w:sz w:val="32"/>
          <w:szCs w:val="32"/>
        </w:rPr>
      </w:pPr>
    </w:p>
    <w:p w14:paraId="403DE961" w14:textId="222F1604" w:rsidR="0095588D" w:rsidRPr="0095588D" w:rsidRDefault="0095588D" w:rsidP="0095588D">
      <w:pPr>
        <w:rPr>
          <w:sz w:val="32"/>
          <w:szCs w:val="32"/>
        </w:rPr>
      </w:pPr>
    </w:p>
    <w:p w14:paraId="036C60E3" w14:textId="6FCD983D" w:rsidR="0095588D" w:rsidRPr="0095588D" w:rsidRDefault="0095588D" w:rsidP="0095588D">
      <w:pPr>
        <w:rPr>
          <w:sz w:val="32"/>
          <w:szCs w:val="32"/>
        </w:rPr>
      </w:pPr>
    </w:p>
    <w:p w14:paraId="79090532" w14:textId="3188A8C8" w:rsidR="00FA52F9" w:rsidRDefault="00FA52F9" w:rsidP="0095588D">
      <w:pPr>
        <w:rPr>
          <w:sz w:val="32"/>
          <w:szCs w:val="32"/>
        </w:rPr>
      </w:pPr>
    </w:p>
    <w:p w14:paraId="62BFC01E" w14:textId="77777777" w:rsidR="007D0BB5" w:rsidRPr="0095588D" w:rsidRDefault="007D0BB5" w:rsidP="0095588D">
      <w:pPr>
        <w:rPr>
          <w:sz w:val="32"/>
          <w:szCs w:val="32"/>
        </w:rPr>
      </w:pPr>
    </w:p>
    <w:p w14:paraId="73EB345C" w14:textId="5E7BCD7D" w:rsidR="0095588D" w:rsidRDefault="00D65E60" w:rsidP="00D22AC8">
      <w:pPr>
        <w:jc w:val="center"/>
        <w:rPr>
          <w:b/>
          <w:bCs/>
          <w:sz w:val="44"/>
          <w:szCs w:val="44"/>
          <w:u w:val="single"/>
        </w:rPr>
      </w:pPr>
      <w:r w:rsidRPr="00D65E60">
        <w:rPr>
          <w:b/>
          <w:bCs/>
          <w:sz w:val="44"/>
          <w:szCs w:val="44"/>
          <w:u w:val="single"/>
        </w:rPr>
        <w:t>Knowing your area</w:t>
      </w:r>
    </w:p>
    <w:p w14:paraId="5EC7BA2A" w14:textId="77777777" w:rsidR="00280F6F" w:rsidRDefault="00280F6F" w:rsidP="00F54BB7">
      <w:pPr>
        <w:rPr>
          <w:b/>
          <w:bCs/>
          <w:sz w:val="44"/>
          <w:szCs w:val="44"/>
          <w:u w:val="single"/>
        </w:rPr>
      </w:pPr>
    </w:p>
    <w:p w14:paraId="4848C4CB" w14:textId="433DC2B8" w:rsidR="00F4753A" w:rsidRDefault="00F54BB7" w:rsidP="00FA52F9">
      <w:pPr>
        <w:jc w:val="both"/>
        <w:rPr>
          <w:sz w:val="32"/>
          <w:szCs w:val="32"/>
        </w:rPr>
      </w:pPr>
      <w:r>
        <w:rPr>
          <w:sz w:val="32"/>
          <w:szCs w:val="32"/>
        </w:rPr>
        <w:t>Around Bellrock Close you have some local shops</w:t>
      </w:r>
      <w:r w:rsidR="002E4C9F">
        <w:rPr>
          <w:sz w:val="32"/>
          <w:szCs w:val="32"/>
        </w:rPr>
        <w:t xml:space="preserve"> near you.</w:t>
      </w:r>
      <w:r w:rsidR="00DD4BA7">
        <w:rPr>
          <w:sz w:val="32"/>
          <w:szCs w:val="32"/>
        </w:rPr>
        <w:t xml:space="preserve"> </w:t>
      </w:r>
      <w:r w:rsidR="005A372A">
        <w:rPr>
          <w:sz w:val="32"/>
          <w:szCs w:val="32"/>
        </w:rPr>
        <w:t xml:space="preserve"> </w:t>
      </w:r>
      <w:r w:rsidR="00DD4BA7">
        <w:rPr>
          <w:sz w:val="32"/>
          <w:szCs w:val="32"/>
        </w:rPr>
        <w:t xml:space="preserve">Staff will guide you to these local shops </w:t>
      </w:r>
      <w:r w:rsidR="00F4753A">
        <w:rPr>
          <w:sz w:val="32"/>
          <w:szCs w:val="32"/>
        </w:rPr>
        <w:t>if needed.</w:t>
      </w:r>
    </w:p>
    <w:p w14:paraId="1BE6A18E" w14:textId="38813DDE" w:rsidR="00F4753A" w:rsidRDefault="00F4753A" w:rsidP="005A372A">
      <w:pPr>
        <w:jc w:val="both"/>
        <w:rPr>
          <w:sz w:val="32"/>
          <w:szCs w:val="32"/>
        </w:rPr>
      </w:pPr>
      <w:r>
        <w:rPr>
          <w:sz w:val="32"/>
          <w:szCs w:val="32"/>
        </w:rPr>
        <w:t>Around the corner from SVR you have a</w:t>
      </w:r>
      <w:r w:rsidR="00196B9F">
        <w:rPr>
          <w:sz w:val="32"/>
          <w:szCs w:val="32"/>
        </w:rPr>
        <w:t xml:space="preserve"> local shop for essentials. On Edinburgh Road </w:t>
      </w:r>
      <w:r w:rsidR="00B8167D">
        <w:rPr>
          <w:sz w:val="32"/>
          <w:szCs w:val="32"/>
        </w:rPr>
        <w:t xml:space="preserve">you have </w:t>
      </w:r>
      <w:proofErr w:type="spellStart"/>
      <w:r w:rsidR="00CB7BB0">
        <w:rPr>
          <w:sz w:val="32"/>
          <w:szCs w:val="32"/>
        </w:rPr>
        <w:t>F</w:t>
      </w:r>
      <w:r w:rsidR="00B8167D">
        <w:rPr>
          <w:sz w:val="32"/>
          <w:szCs w:val="32"/>
        </w:rPr>
        <w:t>armfoods</w:t>
      </w:r>
      <w:proofErr w:type="spellEnd"/>
      <w:r w:rsidR="00CB7BB0">
        <w:rPr>
          <w:sz w:val="32"/>
          <w:szCs w:val="32"/>
        </w:rPr>
        <w:t xml:space="preserve"> and a Co</w:t>
      </w:r>
      <w:r w:rsidR="005A372A">
        <w:rPr>
          <w:sz w:val="32"/>
          <w:szCs w:val="32"/>
        </w:rPr>
        <w:t>-o</w:t>
      </w:r>
      <w:r w:rsidR="00E40094">
        <w:rPr>
          <w:sz w:val="32"/>
          <w:szCs w:val="32"/>
        </w:rPr>
        <w:t>p</w:t>
      </w:r>
      <w:r w:rsidR="00C25A4E">
        <w:rPr>
          <w:sz w:val="32"/>
          <w:szCs w:val="32"/>
        </w:rPr>
        <w:t xml:space="preserve"> for your food shopping.</w:t>
      </w:r>
    </w:p>
    <w:p w14:paraId="3DEAD0FE" w14:textId="512F3834" w:rsidR="00C25A4E" w:rsidRDefault="00C25A4E" w:rsidP="00997778">
      <w:pPr>
        <w:jc w:val="both"/>
        <w:rPr>
          <w:sz w:val="32"/>
          <w:szCs w:val="32"/>
        </w:rPr>
      </w:pPr>
      <w:r>
        <w:rPr>
          <w:sz w:val="32"/>
          <w:szCs w:val="32"/>
        </w:rPr>
        <w:t xml:space="preserve">We also have </w:t>
      </w:r>
      <w:r w:rsidR="00CE1950">
        <w:rPr>
          <w:sz w:val="32"/>
          <w:szCs w:val="32"/>
        </w:rPr>
        <w:t xml:space="preserve">regular buses that </w:t>
      </w:r>
      <w:r w:rsidR="0096357B">
        <w:rPr>
          <w:sz w:val="32"/>
          <w:szCs w:val="32"/>
        </w:rPr>
        <w:t>travel in Glasgow City Centre</w:t>
      </w:r>
      <w:r w:rsidR="002968D2">
        <w:rPr>
          <w:sz w:val="32"/>
          <w:szCs w:val="32"/>
        </w:rPr>
        <w:t>, Glasgow Fort</w:t>
      </w:r>
      <w:r w:rsidR="00F35867">
        <w:rPr>
          <w:sz w:val="32"/>
          <w:szCs w:val="32"/>
        </w:rPr>
        <w:t xml:space="preserve"> in Easterhouse and Glasgow Forge Shopping Centre</w:t>
      </w:r>
      <w:r w:rsidR="0038241C">
        <w:rPr>
          <w:sz w:val="32"/>
          <w:szCs w:val="32"/>
        </w:rPr>
        <w:t>.</w:t>
      </w:r>
    </w:p>
    <w:p w14:paraId="7B77C4EE" w14:textId="2271DE27" w:rsidR="00465E20" w:rsidRDefault="00465E20" w:rsidP="00F54BB7">
      <w:pPr>
        <w:rPr>
          <w:sz w:val="32"/>
          <w:szCs w:val="32"/>
        </w:rPr>
      </w:pPr>
      <w:r>
        <w:rPr>
          <w:sz w:val="32"/>
          <w:szCs w:val="32"/>
        </w:rPr>
        <w:t xml:space="preserve">First Bus – 46 </w:t>
      </w:r>
      <w:r w:rsidR="003D212A">
        <w:rPr>
          <w:sz w:val="32"/>
          <w:szCs w:val="32"/>
        </w:rPr>
        <w:t>travels into the fort going to Easterhouse</w:t>
      </w:r>
      <w:r w:rsidR="004B4862">
        <w:rPr>
          <w:sz w:val="32"/>
          <w:szCs w:val="32"/>
        </w:rPr>
        <w:t xml:space="preserve">. </w:t>
      </w:r>
    </w:p>
    <w:p w14:paraId="05643C70" w14:textId="5D950579" w:rsidR="004B4862" w:rsidRDefault="004B4862" w:rsidP="009D0656">
      <w:pPr>
        <w:ind w:left="1440"/>
        <w:rPr>
          <w:sz w:val="32"/>
          <w:szCs w:val="32"/>
        </w:rPr>
      </w:pPr>
      <w:r>
        <w:rPr>
          <w:sz w:val="32"/>
          <w:szCs w:val="32"/>
        </w:rPr>
        <w:t xml:space="preserve">46 travels towards </w:t>
      </w:r>
      <w:proofErr w:type="spellStart"/>
      <w:r>
        <w:rPr>
          <w:sz w:val="32"/>
          <w:szCs w:val="32"/>
        </w:rPr>
        <w:t>Castlemilk</w:t>
      </w:r>
      <w:proofErr w:type="spellEnd"/>
      <w:r>
        <w:rPr>
          <w:sz w:val="32"/>
          <w:szCs w:val="32"/>
        </w:rPr>
        <w:t xml:space="preserve"> with passing through Parkhead </w:t>
      </w:r>
      <w:r w:rsidR="009D0656">
        <w:rPr>
          <w:sz w:val="32"/>
          <w:szCs w:val="32"/>
        </w:rPr>
        <w:t>(Forge Shopping Centre)</w:t>
      </w:r>
    </w:p>
    <w:p w14:paraId="38FFD2F1" w14:textId="2D71B552" w:rsidR="009D0656" w:rsidRDefault="009D0656" w:rsidP="009D0656">
      <w:pPr>
        <w:ind w:left="1440"/>
        <w:rPr>
          <w:sz w:val="32"/>
          <w:szCs w:val="32"/>
        </w:rPr>
      </w:pPr>
      <w:r>
        <w:rPr>
          <w:sz w:val="32"/>
          <w:szCs w:val="32"/>
        </w:rPr>
        <w:t>41/</w:t>
      </w:r>
      <w:r w:rsidR="00880829">
        <w:rPr>
          <w:sz w:val="32"/>
          <w:szCs w:val="32"/>
        </w:rPr>
        <w:t>38E</w:t>
      </w:r>
      <w:r>
        <w:rPr>
          <w:sz w:val="32"/>
          <w:szCs w:val="32"/>
        </w:rPr>
        <w:t xml:space="preserve"> Travels in</w:t>
      </w:r>
      <w:r w:rsidR="00663384">
        <w:rPr>
          <w:sz w:val="32"/>
          <w:szCs w:val="32"/>
        </w:rPr>
        <w:t>to</w:t>
      </w:r>
      <w:r>
        <w:rPr>
          <w:sz w:val="32"/>
          <w:szCs w:val="32"/>
        </w:rPr>
        <w:t xml:space="preserve"> </w:t>
      </w:r>
      <w:r w:rsidR="00880829">
        <w:rPr>
          <w:sz w:val="32"/>
          <w:szCs w:val="32"/>
        </w:rPr>
        <w:t xml:space="preserve">Glasgow </w:t>
      </w:r>
      <w:r>
        <w:rPr>
          <w:sz w:val="32"/>
          <w:szCs w:val="32"/>
        </w:rPr>
        <w:t>City Centre</w:t>
      </w:r>
    </w:p>
    <w:p w14:paraId="3D99DE04" w14:textId="390E4CC2" w:rsidR="00F41C57" w:rsidRDefault="00482A78" w:rsidP="00997778">
      <w:pPr>
        <w:jc w:val="both"/>
        <w:rPr>
          <w:sz w:val="32"/>
          <w:szCs w:val="32"/>
        </w:rPr>
      </w:pPr>
      <w:r>
        <w:rPr>
          <w:sz w:val="32"/>
          <w:szCs w:val="32"/>
        </w:rPr>
        <w:t xml:space="preserve">On your mobile phone you </w:t>
      </w:r>
      <w:r w:rsidR="00997778">
        <w:rPr>
          <w:sz w:val="32"/>
          <w:szCs w:val="32"/>
        </w:rPr>
        <w:t>can</w:t>
      </w:r>
      <w:r>
        <w:rPr>
          <w:sz w:val="32"/>
          <w:szCs w:val="32"/>
        </w:rPr>
        <w:t xml:space="preserve"> download </w:t>
      </w:r>
      <w:r w:rsidR="00387A6B">
        <w:rPr>
          <w:sz w:val="32"/>
          <w:szCs w:val="32"/>
        </w:rPr>
        <w:t>the First Bus app whi</w:t>
      </w:r>
      <w:r w:rsidR="00136814">
        <w:rPr>
          <w:sz w:val="32"/>
          <w:szCs w:val="32"/>
        </w:rPr>
        <w:t>ch</w:t>
      </w:r>
      <w:r w:rsidR="00826BC3">
        <w:rPr>
          <w:sz w:val="32"/>
          <w:szCs w:val="32"/>
        </w:rPr>
        <w:t xml:space="preserve"> allows you to track </w:t>
      </w:r>
      <w:r w:rsidR="00F41C57">
        <w:rPr>
          <w:sz w:val="32"/>
          <w:szCs w:val="32"/>
        </w:rPr>
        <w:t xml:space="preserve">your bus and </w:t>
      </w:r>
      <w:proofErr w:type="gramStart"/>
      <w:r w:rsidR="00F41C57">
        <w:rPr>
          <w:sz w:val="32"/>
          <w:szCs w:val="32"/>
        </w:rPr>
        <w:t>plan ahead</w:t>
      </w:r>
      <w:proofErr w:type="gramEnd"/>
      <w:r w:rsidR="00F41C57">
        <w:rPr>
          <w:sz w:val="32"/>
          <w:szCs w:val="32"/>
        </w:rPr>
        <w:t xml:space="preserve"> on your journey.</w:t>
      </w:r>
    </w:p>
    <w:p w14:paraId="6410309E" w14:textId="7A207938" w:rsidR="0038241C" w:rsidRDefault="000945AE" w:rsidP="00F54BB7">
      <w:pPr>
        <w:rPr>
          <w:sz w:val="32"/>
          <w:szCs w:val="32"/>
        </w:rPr>
      </w:pPr>
      <w:r>
        <w:rPr>
          <w:noProof/>
          <w:sz w:val="32"/>
          <w:szCs w:val="32"/>
        </w:rPr>
        <w:drawing>
          <wp:anchor distT="0" distB="0" distL="114300" distR="114300" simplePos="0" relativeHeight="251667456" behindDoc="0" locked="0" layoutInCell="1" allowOverlap="1" wp14:anchorId="1FE37019" wp14:editId="206FA742">
            <wp:simplePos x="0" y="0"/>
            <wp:positionH relativeFrom="margin">
              <wp:align>center</wp:align>
            </wp:positionH>
            <wp:positionV relativeFrom="paragraph">
              <wp:posOffset>238760</wp:posOffset>
            </wp:positionV>
            <wp:extent cx="2368550" cy="2368550"/>
            <wp:effectExtent l="0" t="0" r="0" b="0"/>
            <wp:wrapNone/>
            <wp:docPr id="7" name="Picture 7" descr="A picture containing text, electronics,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electronics, cellphon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B43">
        <w:rPr>
          <w:sz w:val="32"/>
          <w:szCs w:val="32"/>
        </w:rPr>
        <w:t xml:space="preserve"> </w:t>
      </w:r>
    </w:p>
    <w:p w14:paraId="3E9A1B62" w14:textId="70D3721D" w:rsidR="003B2FA1" w:rsidRPr="003B2FA1" w:rsidRDefault="003B2FA1" w:rsidP="003B2FA1">
      <w:pPr>
        <w:rPr>
          <w:sz w:val="32"/>
          <w:szCs w:val="32"/>
        </w:rPr>
      </w:pPr>
    </w:p>
    <w:p w14:paraId="16FA209D" w14:textId="14C1D4D2" w:rsidR="003B2FA1" w:rsidRPr="003B2FA1" w:rsidRDefault="003B2FA1" w:rsidP="003B2FA1">
      <w:pPr>
        <w:rPr>
          <w:sz w:val="32"/>
          <w:szCs w:val="32"/>
        </w:rPr>
      </w:pPr>
    </w:p>
    <w:p w14:paraId="6B0E2F17" w14:textId="1A31650B" w:rsidR="003B2FA1" w:rsidRPr="003B2FA1" w:rsidRDefault="003B2FA1" w:rsidP="003B2FA1">
      <w:pPr>
        <w:rPr>
          <w:sz w:val="32"/>
          <w:szCs w:val="32"/>
        </w:rPr>
      </w:pPr>
    </w:p>
    <w:p w14:paraId="73FE08D2" w14:textId="73A55879" w:rsidR="003B2FA1" w:rsidRPr="003B2FA1" w:rsidRDefault="003B2FA1" w:rsidP="003B2FA1">
      <w:pPr>
        <w:rPr>
          <w:sz w:val="32"/>
          <w:szCs w:val="32"/>
        </w:rPr>
      </w:pPr>
    </w:p>
    <w:p w14:paraId="29400149" w14:textId="177E1395" w:rsidR="003B2FA1" w:rsidRPr="003B2FA1" w:rsidRDefault="003B2FA1" w:rsidP="003B2FA1">
      <w:pPr>
        <w:rPr>
          <w:sz w:val="32"/>
          <w:szCs w:val="32"/>
        </w:rPr>
      </w:pPr>
    </w:p>
    <w:p w14:paraId="5AC1E83C" w14:textId="25C7F39A" w:rsidR="003B2FA1" w:rsidRDefault="003B2FA1" w:rsidP="003B2FA1">
      <w:pPr>
        <w:rPr>
          <w:sz w:val="32"/>
          <w:szCs w:val="32"/>
        </w:rPr>
      </w:pPr>
    </w:p>
    <w:p w14:paraId="02D9238E" w14:textId="77777777" w:rsidR="003F7EF0" w:rsidRPr="003B2FA1" w:rsidRDefault="003F7EF0" w:rsidP="003B2FA1">
      <w:pPr>
        <w:rPr>
          <w:sz w:val="32"/>
          <w:szCs w:val="32"/>
        </w:rPr>
      </w:pPr>
    </w:p>
    <w:p w14:paraId="5438E632" w14:textId="038EA4E2" w:rsidR="003F7EF0" w:rsidRDefault="00E55198" w:rsidP="00880829">
      <w:pPr>
        <w:rPr>
          <w:b/>
          <w:bCs/>
          <w:color w:val="000000" w:themeColor="text1"/>
          <w:sz w:val="40"/>
          <w:szCs w:val="40"/>
          <w:u w:val="single"/>
        </w:rPr>
      </w:pPr>
      <w:r w:rsidRPr="00501220">
        <w:rPr>
          <w:b/>
          <w:bCs/>
          <w:color w:val="000000" w:themeColor="text1"/>
          <w:sz w:val="40"/>
          <w:szCs w:val="40"/>
          <w:u w:val="single"/>
        </w:rPr>
        <w:lastRenderedPageBreak/>
        <w:t xml:space="preserve">If any </w:t>
      </w:r>
      <w:proofErr w:type="gramStart"/>
      <w:r w:rsidRPr="00501220">
        <w:rPr>
          <w:b/>
          <w:bCs/>
          <w:color w:val="000000" w:themeColor="text1"/>
          <w:sz w:val="40"/>
          <w:szCs w:val="40"/>
          <w:u w:val="single"/>
        </w:rPr>
        <w:t>questions</w:t>
      </w:r>
      <w:proofErr w:type="gramEnd"/>
      <w:r w:rsidRPr="00501220">
        <w:rPr>
          <w:b/>
          <w:bCs/>
          <w:color w:val="000000" w:themeColor="text1"/>
          <w:sz w:val="40"/>
          <w:szCs w:val="40"/>
          <w:u w:val="single"/>
        </w:rPr>
        <w:t xml:space="preserve"> please ask a member of staff who would be willing to help you out</w:t>
      </w:r>
    </w:p>
    <w:p w14:paraId="7A110717" w14:textId="36EA43D4" w:rsidR="0066608C" w:rsidRDefault="00AB6240" w:rsidP="00F366A1">
      <w:pPr>
        <w:jc w:val="center"/>
        <w:rPr>
          <w:b/>
          <w:bCs/>
          <w:color w:val="000000" w:themeColor="text1"/>
          <w:sz w:val="40"/>
          <w:szCs w:val="40"/>
          <w:u w:val="single"/>
        </w:rPr>
      </w:pPr>
      <w:r>
        <w:rPr>
          <w:b/>
          <w:bCs/>
          <w:color w:val="000000" w:themeColor="text1"/>
          <w:sz w:val="40"/>
          <w:szCs w:val="40"/>
          <w:u w:val="single"/>
        </w:rPr>
        <w:t>Doctors</w:t>
      </w:r>
      <w:r w:rsidR="006C3801">
        <w:rPr>
          <w:b/>
          <w:bCs/>
          <w:color w:val="000000" w:themeColor="text1"/>
          <w:sz w:val="40"/>
          <w:szCs w:val="40"/>
          <w:u w:val="single"/>
        </w:rPr>
        <w:t>/Dentist</w:t>
      </w:r>
    </w:p>
    <w:p w14:paraId="3FC5C16B" w14:textId="2099EFAD" w:rsidR="006C3801" w:rsidRDefault="006C3801" w:rsidP="00501220">
      <w:pPr>
        <w:jc w:val="center"/>
        <w:rPr>
          <w:b/>
          <w:bCs/>
          <w:color w:val="000000" w:themeColor="text1"/>
          <w:sz w:val="40"/>
          <w:szCs w:val="40"/>
          <w:u w:val="single"/>
        </w:rPr>
      </w:pPr>
    </w:p>
    <w:p w14:paraId="3EFCD94B" w14:textId="3BD37729" w:rsidR="005F291B" w:rsidRDefault="004F4109" w:rsidP="00997778">
      <w:pPr>
        <w:jc w:val="both"/>
        <w:rPr>
          <w:color w:val="000000" w:themeColor="text1"/>
          <w:sz w:val="32"/>
          <w:szCs w:val="32"/>
        </w:rPr>
      </w:pPr>
      <w:r>
        <w:rPr>
          <w:color w:val="000000" w:themeColor="text1"/>
          <w:sz w:val="32"/>
          <w:szCs w:val="32"/>
        </w:rPr>
        <w:t xml:space="preserve">You </w:t>
      </w:r>
      <w:proofErr w:type="gramStart"/>
      <w:r>
        <w:rPr>
          <w:color w:val="000000" w:themeColor="text1"/>
          <w:sz w:val="32"/>
          <w:szCs w:val="32"/>
        </w:rPr>
        <w:t>are able to</w:t>
      </w:r>
      <w:proofErr w:type="gramEnd"/>
      <w:r>
        <w:rPr>
          <w:color w:val="000000" w:themeColor="text1"/>
          <w:sz w:val="32"/>
          <w:szCs w:val="32"/>
        </w:rPr>
        <w:t xml:space="preserve"> register </w:t>
      </w:r>
      <w:r w:rsidR="007E2379">
        <w:rPr>
          <w:color w:val="000000" w:themeColor="text1"/>
          <w:sz w:val="32"/>
          <w:szCs w:val="32"/>
        </w:rPr>
        <w:t>with some of our Doctors and Dentists</w:t>
      </w:r>
      <w:r w:rsidR="005F291B">
        <w:rPr>
          <w:color w:val="000000" w:themeColor="text1"/>
          <w:sz w:val="32"/>
          <w:szCs w:val="32"/>
        </w:rPr>
        <w:t xml:space="preserve"> in the local area</w:t>
      </w:r>
      <w:r w:rsidR="00CA6CD7">
        <w:rPr>
          <w:color w:val="000000" w:themeColor="text1"/>
          <w:sz w:val="32"/>
          <w:szCs w:val="32"/>
        </w:rPr>
        <w:t xml:space="preserve"> if you are not already. </w:t>
      </w:r>
      <w:r w:rsidR="00997778">
        <w:rPr>
          <w:color w:val="000000" w:themeColor="text1"/>
          <w:sz w:val="32"/>
          <w:szCs w:val="32"/>
        </w:rPr>
        <w:t xml:space="preserve"> </w:t>
      </w:r>
      <w:r w:rsidR="006C1953">
        <w:rPr>
          <w:color w:val="000000" w:themeColor="text1"/>
          <w:sz w:val="32"/>
          <w:szCs w:val="32"/>
        </w:rPr>
        <w:t>You will be giv</w:t>
      </w:r>
      <w:r w:rsidR="00997778">
        <w:rPr>
          <w:color w:val="000000" w:themeColor="text1"/>
          <w:sz w:val="32"/>
          <w:szCs w:val="32"/>
        </w:rPr>
        <w:t>en</w:t>
      </w:r>
      <w:r w:rsidR="006C1953">
        <w:rPr>
          <w:color w:val="000000" w:themeColor="text1"/>
          <w:sz w:val="32"/>
          <w:szCs w:val="32"/>
        </w:rPr>
        <w:t xml:space="preserve"> a GP registration form from staff an</w:t>
      </w:r>
      <w:r w:rsidR="00E90737">
        <w:rPr>
          <w:color w:val="000000" w:themeColor="text1"/>
          <w:sz w:val="32"/>
          <w:szCs w:val="32"/>
        </w:rPr>
        <w:t xml:space="preserve">d </w:t>
      </w:r>
      <w:r w:rsidR="0012200A">
        <w:rPr>
          <w:color w:val="000000" w:themeColor="text1"/>
          <w:sz w:val="32"/>
          <w:szCs w:val="32"/>
        </w:rPr>
        <w:t>asked which Doctor/Dentist you would like.</w:t>
      </w:r>
    </w:p>
    <w:p w14:paraId="34EA1DD5" w14:textId="3A8F3C48" w:rsidR="0012200A" w:rsidRDefault="00E9224F" w:rsidP="00997778">
      <w:pPr>
        <w:jc w:val="both"/>
        <w:rPr>
          <w:color w:val="000000" w:themeColor="text1"/>
          <w:sz w:val="32"/>
          <w:szCs w:val="32"/>
        </w:rPr>
      </w:pPr>
      <w:r>
        <w:rPr>
          <w:color w:val="000000" w:themeColor="text1"/>
          <w:sz w:val="32"/>
          <w:szCs w:val="32"/>
        </w:rPr>
        <w:t>Staff will support you with filling out this form and having you registered.</w:t>
      </w:r>
    </w:p>
    <w:p w14:paraId="74D6EF06" w14:textId="2762AFEF" w:rsidR="00B92ACA" w:rsidRDefault="00CF51EC" w:rsidP="00FB5080">
      <w:pPr>
        <w:rPr>
          <w:color w:val="000000" w:themeColor="text1"/>
          <w:sz w:val="32"/>
          <w:szCs w:val="32"/>
        </w:rPr>
      </w:pPr>
      <w:r>
        <w:rPr>
          <w:color w:val="000000" w:themeColor="text1"/>
          <w:sz w:val="32"/>
          <w:szCs w:val="32"/>
        </w:rPr>
        <w:t>There ar</w:t>
      </w:r>
      <w:r w:rsidR="00F859C5">
        <w:rPr>
          <w:color w:val="000000" w:themeColor="text1"/>
          <w:sz w:val="32"/>
          <w:szCs w:val="32"/>
        </w:rPr>
        <w:t xml:space="preserve">e </w:t>
      </w:r>
      <w:r w:rsidR="00E552E5">
        <w:rPr>
          <w:color w:val="000000" w:themeColor="text1"/>
          <w:sz w:val="32"/>
          <w:szCs w:val="32"/>
        </w:rPr>
        <w:t xml:space="preserve">some </w:t>
      </w:r>
      <w:r w:rsidR="00F859C5">
        <w:rPr>
          <w:color w:val="000000" w:themeColor="text1"/>
          <w:sz w:val="32"/>
          <w:szCs w:val="32"/>
        </w:rPr>
        <w:t>local Doctors to choose from. We have</w:t>
      </w:r>
      <w:r w:rsidR="003A1EF8">
        <w:rPr>
          <w:color w:val="000000" w:themeColor="text1"/>
          <w:sz w:val="32"/>
          <w:szCs w:val="32"/>
        </w:rPr>
        <w:t xml:space="preserve"> - </w:t>
      </w:r>
    </w:p>
    <w:p w14:paraId="234A5450" w14:textId="4A4A116E" w:rsidR="005877CE" w:rsidRDefault="00F859C5" w:rsidP="00FB5080">
      <w:pPr>
        <w:rPr>
          <w:b/>
          <w:bCs/>
          <w:color w:val="000000" w:themeColor="text1"/>
          <w:sz w:val="32"/>
          <w:szCs w:val="32"/>
        </w:rPr>
      </w:pPr>
      <w:r w:rsidRPr="00D63286">
        <w:rPr>
          <w:b/>
          <w:bCs/>
          <w:color w:val="000000" w:themeColor="text1"/>
          <w:sz w:val="32"/>
          <w:szCs w:val="32"/>
          <w:u w:val="single"/>
        </w:rPr>
        <w:t>Edinburgh Road Surger</w:t>
      </w:r>
      <w:r w:rsidR="003A1EF8" w:rsidRPr="00D63286">
        <w:rPr>
          <w:b/>
          <w:bCs/>
          <w:color w:val="000000" w:themeColor="text1"/>
          <w:sz w:val="32"/>
          <w:szCs w:val="32"/>
          <w:u w:val="single"/>
        </w:rPr>
        <w:t>y</w:t>
      </w:r>
      <w:r w:rsidR="001A2902">
        <w:rPr>
          <w:b/>
          <w:bCs/>
          <w:color w:val="000000" w:themeColor="text1"/>
          <w:sz w:val="32"/>
          <w:szCs w:val="32"/>
        </w:rPr>
        <w:t xml:space="preserve">, </w:t>
      </w:r>
      <w:r w:rsidR="005877CE">
        <w:rPr>
          <w:b/>
          <w:bCs/>
          <w:color w:val="000000" w:themeColor="text1"/>
          <w:sz w:val="32"/>
          <w:szCs w:val="32"/>
        </w:rPr>
        <w:t>463 Edinburgh Road</w:t>
      </w:r>
      <w:r w:rsidR="001F1398">
        <w:rPr>
          <w:b/>
          <w:bCs/>
          <w:color w:val="000000" w:themeColor="text1"/>
          <w:sz w:val="32"/>
          <w:szCs w:val="32"/>
        </w:rPr>
        <w:t>, Glasgow</w:t>
      </w:r>
      <w:r w:rsidR="005877CE">
        <w:rPr>
          <w:b/>
          <w:bCs/>
          <w:color w:val="000000" w:themeColor="text1"/>
          <w:sz w:val="32"/>
          <w:szCs w:val="32"/>
        </w:rPr>
        <w:t xml:space="preserve"> G33 3AL</w:t>
      </w:r>
    </w:p>
    <w:p w14:paraId="2771CA94" w14:textId="700C4263" w:rsidR="00F25AC8" w:rsidRDefault="005877CE" w:rsidP="001F1398">
      <w:pPr>
        <w:jc w:val="both"/>
        <w:rPr>
          <w:b/>
          <w:bCs/>
          <w:color w:val="000000" w:themeColor="text1"/>
          <w:sz w:val="32"/>
          <w:szCs w:val="32"/>
        </w:rPr>
      </w:pPr>
      <w:r>
        <w:rPr>
          <w:b/>
          <w:bCs/>
          <w:color w:val="000000" w:themeColor="text1"/>
          <w:sz w:val="32"/>
          <w:szCs w:val="32"/>
        </w:rPr>
        <w:t xml:space="preserve">Tel: </w:t>
      </w:r>
      <w:r w:rsidR="00D05810">
        <w:rPr>
          <w:b/>
          <w:bCs/>
          <w:color w:val="000000" w:themeColor="text1"/>
          <w:sz w:val="32"/>
          <w:szCs w:val="32"/>
        </w:rPr>
        <w:t>0</w:t>
      </w:r>
      <w:r>
        <w:rPr>
          <w:b/>
          <w:bCs/>
          <w:color w:val="000000" w:themeColor="text1"/>
          <w:sz w:val="32"/>
          <w:szCs w:val="32"/>
        </w:rPr>
        <w:t>141 770 404</w:t>
      </w:r>
      <w:r w:rsidR="00F25AC8">
        <w:rPr>
          <w:b/>
          <w:bCs/>
          <w:color w:val="000000" w:themeColor="text1"/>
          <w:sz w:val="32"/>
          <w:szCs w:val="32"/>
        </w:rPr>
        <w:t>4</w:t>
      </w:r>
    </w:p>
    <w:p w14:paraId="661C5457" w14:textId="5EBBC066" w:rsidR="000D78DA" w:rsidRDefault="00F859C5" w:rsidP="00FB5080">
      <w:pPr>
        <w:rPr>
          <w:b/>
          <w:bCs/>
          <w:color w:val="000000" w:themeColor="text1"/>
          <w:sz w:val="32"/>
          <w:szCs w:val="32"/>
        </w:rPr>
      </w:pPr>
      <w:r w:rsidRPr="005E4AC7">
        <w:rPr>
          <w:b/>
          <w:bCs/>
          <w:color w:val="000000" w:themeColor="text1"/>
          <w:sz w:val="32"/>
          <w:szCs w:val="32"/>
          <w:u w:val="single"/>
        </w:rPr>
        <w:t>Lightburn Medical Centre</w:t>
      </w:r>
      <w:r w:rsidR="005E4AC7" w:rsidRPr="005E4AC7">
        <w:rPr>
          <w:b/>
          <w:bCs/>
          <w:color w:val="000000" w:themeColor="text1"/>
          <w:sz w:val="32"/>
          <w:szCs w:val="32"/>
        </w:rPr>
        <w:t>,</w:t>
      </w:r>
      <w:r w:rsidR="005E4AC7">
        <w:rPr>
          <w:b/>
          <w:bCs/>
          <w:color w:val="000000" w:themeColor="text1"/>
          <w:sz w:val="32"/>
          <w:szCs w:val="32"/>
        </w:rPr>
        <w:t xml:space="preserve"> 930 </w:t>
      </w:r>
      <w:proofErr w:type="spellStart"/>
      <w:r w:rsidR="005E4AC7">
        <w:rPr>
          <w:b/>
          <w:bCs/>
          <w:color w:val="000000" w:themeColor="text1"/>
          <w:sz w:val="32"/>
          <w:szCs w:val="32"/>
        </w:rPr>
        <w:t>Carntyne</w:t>
      </w:r>
      <w:proofErr w:type="spellEnd"/>
      <w:r w:rsidR="005E4AC7">
        <w:rPr>
          <w:b/>
          <w:bCs/>
          <w:color w:val="000000" w:themeColor="text1"/>
          <w:sz w:val="32"/>
          <w:szCs w:val="32"/>
        </w:rPr>
        <w:t xml:space="preserve"> Road</w:t>
      </w:r>
      <w:r w:rsidR="000D78DA">
        <w:rPr>
          <w:b/>
          <w:bCs/>
          <w:color w:val="000000" w:themeColor="text1"/>
          <w:sz w:val="32"/>
          <w:szCs w:val="32"/>
        </w:rPr>
        <w:t xml:space="preserve">, </w:t>
      </w:r>
      <w:r w:rsidR="001F1398">
        <w:rPr>
          <w:b/>
          <w:bCs/>
          <w:color w:val="000000" w:themeColor="text1"/>
          <w:sz w:val="32"/>
          <w:szCs w:val="32"/>
        </w:rPr>
        <w:t xml:space="preserve">Glasgow </w:t>
      </w:r>
      <w:r w:rsidR="000D78DA">
        <w:rPr>
          <w:b/>
          <w:bCs/>
          <w:color w:val="000000" w:themeColor="text1"/>
          <w:sz w:val="32"/>
          <w:szCs w:val="32"/>
        </w:rPr>
        <w:t>G32 6NB</w:t>
      </w:r>
    </w:p>
    <w:p w14:paraId="6E812B51" w14:textId="77777777" w:rsidR="000D78DA" w:rsidRDefault="000D78DA" w:rsidP="00FB5080">
      <w:pPr>
        <w:rPr>
          <w:b/>
          <w:bCs/>
          <w:color w:val="000000" w:themeColor="text1"/>
          <w:sz w:val="32"/>
          <w:szCs w:val="32"/>
        </w:rPr>
      </w:pPr>
      <w:r>
        <w:rPr>
          <w:b/>
          <w:bCs/>
          <w:color w:val="000000" w:themeColor="text1"/>
          <w:sz w:val="32"/>
          <w:szCs w:val="32"/>
        </w:rPr>
        <w:t>Tel: 0141 778 0440</w:t>
      </w:r>
    </w:p>
    <w:p w14:paraId="0C89D2A4" w14:textId="76731C93" w:rsidR="005D0981" w:rsidRDefault="00921053" w:rsidP="00FB5080">
      <w:pPr>
        <w:rPr>
          <w:b/>
          <w:bCs/>
          <w:color w:val="000000" w:themeColor="text1"/>
          <w:sz w:val="32"/>
          <w:szCs w:val="32"/>
        </w:rPr>
      </w:pPr>
      <w:proofErr w:type="spellStart"/>
      <w:r w:rsidRPr="00D63286">
        <w:rPr>
          <w:b/>
          <w:bCs/>
          <w:color w:val="000000" w:themeColor="text1"/>
          <w:sz w:val="32"/>
          <w:szCs w:val="32"/>
          <w:u w:val="single"/>
        </w:rPr>
        <w:t>Carntyne</w:t>
      </w:r>
      <w:proofErr w:type="spellEnd"/>
      <w:r w:rsidRPr="00D63286">
        <w:rPr>
          <w:b/>
          <w:bCs/>
          <w:color w:val="000000" w:themeColor="text1"/>
          <w:sz w:val="32"/>
          <w:szCs w:val="32"/>
          <w:u w:val="single"/>
        </w:rPr>
        <w:t xml:space="preserve"> Medical Centre</w:t>
      </w:r>
      <w:r w:rsidR="00D63286">
        <w:rPr>
          <w:b/>
          <w:bCs/>
          <w:color w:val="000000" w:themeColor="text1"/>
          <w:sz w:val="32"/>
          <w:szCs w:val="32"/>
          <w:u w:val="single"/>
        </w:rPr>
        <w:t>,</w:t>
      </w:r>
      <w:r w:rsidR="00D63286">
        <w:rPr>
          <w:b/>
          <w:bCs/>
          <w:color w:val="000000" w:themeColor="text1"/>
          <w:sz w:val="32"/>
          <w:szCs w:val="32"/>
        </w:rPr>
        <w:t xml:space="preserve"> 275 </w:t>
      </w:r>
      <w:proofErr w:type="spellStart"/>
      <w:r w:rsidR="00D63286">
        <w:rPr>
          <w:b/>
          <w:bCs/>
          <w:color w:val="000000" w:themeColor="text1"/>
          <w:sz w:val="32"/>
          <w:szCs w:val="32"/>
        </w:rPr>
        <w:t>Carntyne</w:t>
      </w:r>
      <w:proofErr w:type="spellEnd"/>
      <w:r w:rsidR="00D63286">
        <w:rPr>
          <w:b/>
          <w:bCs/>
          <w:color w:val="000000" w:themeColor="text1"/>
          <w:sz w:val="32"/>
          <w:szCs w:val="32"/>
        </w:rPr>
        <w:t xml:space="preserve"> Road</w:t>
      </w:r>
      <w:r w:rsidR="005D0981">
        <w:rPr>
          <w:b/>
          <w:bCs/>
          <w:color w:val="000000" w:themeColor="text1"/>
          <w:sz w:val="32"/>
          <w:szCs w:val="32"/>
        </w:rPr>
        <w:t>,</w:t>
      </w:r>
      <w:r w:rsidR="00D63286">
        <w:rPr>
          <w:b/>
          <w:bCs/>
          <w:color w:val="000000" w:themeColor="text1"/>
          <w:sz w:val="32"/>
          <w:szCs w:val="32"/>
        </w:rPr>
        <w:t xml:space="preserve"> </w:t>
      </w:r>
      <w:r w:rsidR="001F1398">
        <w:rPr>
          <w:b/>
          <w:bCs/>
          <w:color w:val="000000" w:themeColor="text1"/>
          <w:sz w:val="32"/>
          <w:szCs w:val="32"/>
        </w:rPr>
        <w:t xml:space="preserve">Glasgow </w:t>
      </w:r>
      <w:r w:rsidR="00D63286">
        <w:rPr>
          <w:b/>
          <w:bCs/>
          <w:color w:val="000000" w:themeColor="text1"/>
          <w:sz w:val="32"/>
          <w:szCs w:val="32"/>
        </w:rPr>
        <w:t>G</w:t>
      </w:r>
      <w:r w:rsidR="005D0981">
        <w:rPr>
          <w:b/>
          <w:bCs/>
          <w:color w:val="000000" w:themeColor="text1"/>
          <w:sz w:val="32"/>
          <w:szCs w:val="32"/>
        </w:rPr>
        <w:t>32 6JP</w:t>
      </w:r>
    </w:p>
    <w:p w14:paraId="215ED377" w14:textId="77777777" w:rsidR="00D97FB5" w:rsidRDefault="005D0981" w:rsidP="00FB5080">
      <w:pPr>
        <w:rPr>
          <w:b/>
          <w:bCs/>
          <w:color w:val="000000" w:themeColor="text1"/>
          <w:sz w:val="32"/>
          <w:szCs w:val="32"/>
        </w:rPr>
      </w:pPr>
      <w:r>
        <w:rPr>
          <w:b/>
          <w:bCs/>
          <w:color w:val="000000" w:themeColor="text1"/>
          <w:sz w:val="32"/>
          <w:szCs w:val="32"/>
        </w:rPr>
        <w:t xml:space="preserve">Tel: </w:t>
      </w:r>
      <w:r w:rsidR="00D97FB5">
        <w:rPr>
          <w:b/>
          <w:bCs/>
          <w:color w:val="000000" w:themeColor="text1"/>
          <w:sz w:val="32"/>
          <w:szCs w:val="32"/>
        </w:rPr>
        <w:t>0141 550 7970</w:t>
      </w:r>
    </w:p>
    <w:p w14:paraId="35F330D0" w14:textId="442FD1F8" w:rsidR="00694284" w:rsidRDefault="00F859C5" w:rsidP="00FB5080">
      <w:pPr>
        <w:rPr>
          <w:b/>
          <w:bCs/>
          <w:color w:val="000000" w:themeColor="text1"/>
          <w:sz w:val="32"/>
          <w:szCs w:val="32"/>
        </w:rPr>
      </w:pPr>
      <w:r w:rsidRPr="00D97FB5">
        <w:rPr>
          <w:b/>
          <w:bCs/>
          <w:color w:val="000000" w:themeColor="text1"/>
          <w:sz w:val="32"/>
          <w:szCs w:val="32"/>
          <w:u w:val="single"/>
        </w:rPr>
        <w:t>Easterhouse Medical Centre</w:t>
      </w:r>
      <w:r w:rsidR="00D97FB5">
        <w:rPr>
          <w:b/>
          <w:bCs/>
          <w:color w:val="000000" w:themeColor="text1"/>
          <w:sz w:val="32"/>
          <w:szCs w:val="32"/>
          <w:u w:val="single"/>
        </w:rPr>
        <w:t>,</w:t>
      </w:r>
      <w:r w:rsidR="00630C81">
        <w:rPr>
          <w:b/>
          <w:bCs/>
          <w:color w:val="000000" w:themeColor="text1"/>
          <w:sz w:val="32"/>
          <w:szCs w:val="32"/>
        </w:rPr>
        <w:t xml:space="preserve"> 9 </w:t>
      </w:r>
      <w:proofErr w:type="spellStart"/>
      <w:r w:rsidR="00630C81">
        <w:rPr>
          <w:b/>
          <w:bCs/>
          <w:color w:val="000000" w:themeColor="text1"/>
          <w:sz w:val="32"/>
          <w:szCs w:val="32"/>
        </w:rPr>
        <w:t>Auchinlea</w:t>
      </w:r>
      <w:proofErr w:type="spellEnd"/>
      <w:r w:rsidR="00630C81">
        <w:rPr>
          <w:b/>
          <w:bCs/>
          <w:color w:val="000000" w:themeColor="text1"/>
          <w:sz w:val="32"/>
          <w:szCs w:val="32"/>
        </w:rPr>
        <w:t xml:space="preserve"> Road</w:t>
      </w:r>
      <w:r w:rsidR="005B454E">
        <w:rPr>
          <w:b/>
          <w:bCs/>
          <w:color w:val="000000" w:themeColor="text1"/>
          <w:sz w:val="32"/>
          <w:szCs w:val="32"/>
        </w:rPr>
        <w:t xml:space="preserve">, </w:t>
      </w:r>
      <w:r w:rsidR="001F1398">
        <w:rPr>
          <w:b/>
          <w:bCs/>
          <w:color w:val="000000" w:themeColor="text1"/>
          <w:sz w:val="32"/>
          <w:szCs w:val="32"/>
        </w:rPr>
        <w:t xml:space="preserve">Glasgow </w:t>
      </w:r>
      <w:r w:rsidR="005B454E">
        <w:rPr>
          <w:b/>
          <w:bCs/>
          <w:color w:val="000000" w:themeColor="text1"/>
          <w:sz w:val="32"/>
          <w:szCs w:val="32"/>
        </w:rPr>
        <w:t>G34 9HQ</w:t>
      </w:r>
    </w:p>
    <w:p w14:paraId="6929F954" w14:textId="2975E702" w:rsidR="0017703E" w:rsidRPr="001F1398" w:rsidRDefault="005B454E" w:rsidP="00FB5080">
      <w:pPr>
        <w:rPr>
          <w:b/>
          <w:bCs/>
          <w:color w:val="000000" w:themeColor="text1"/>
          <w:sz w:val="32"/>
          <w:szCs w:val="32"/>
        </w:rPr>
      </w:pPr>
      <w:r>
        <w:rPr>
          <w:b/>
          <w:bCs/>
          <w:color w:val="000000" w:themeColor="text1"/>
          <w:sz w:val="32"/>
          <w:szCs w:val="32"/>
        </w:rPr>
        <w:t>Tel: 0141 531 8100</w:t>
      </w:r>
    </w:p>
    <w:p w14:paraId="25488114" w14:textId="77777777" w:rsidR="009332E4" w:rsidRDefault="009332E4" w:rsidP="00FB5080">
      <w:pPr>
        <w:rPr>
          <w:color w:val="000000" w:themeColor="text1"/>
          <w:sz w:val="32"/>
          <w:szCs w:val="32"/>
        </w:rPr>
      </w:pPr>
      <w:r w:rsidRPr="009332E4">
        <w:rPr>
          <w:b/>
          <w:bCs/>
          <w:color w:val="000000" w:themeColor="text1"/>
          <w:sz w:val="32"/>
          <w:szCs w:val="32"/>
          <w:u w:val="single"/>
        </w:rPr>
        <w:t>Local Dentists</w:t>
      </w:r>
      <w:r>
        <w:rPr>
          <w:color w:val="000000" w:themeColor="text1"/>
          <w:sz w:val="32"/>
          <w:szCs w:val="32"/>
        </w:rPr>
        <w:t xml:space="preserve"> </w:t>
      </w:r>
    </w:p>
    <w:p w14:paraId="1551C511" w14:textId="2EE22FC8" w:rsidR="00D27B51" w:rsidRDefault="00AD394C" w:rsidP="001F1398">
      <w:pPr>
        <w:jc w:val="both"/>
        <w:rPr>
          <w:b/>
          <w:bCs/>
          <w:color w:val="000000" w:themeColor="text1"/>
          <w:sz w:val="32"/>
          <w:szCs w:val="32"/>
        </w:rPr>
      </w:pPr>
      <w:r w:rsidRPr="00CA61B8">
        <w:rPr>
          <w:b/>
          <w:bCs/>
          <w:color w:val="000000" w:themeColor="text1"/>
          <w:sz w:val="32"/>
          <w:szCs w:val="32"/>
          <w:u w:val="single"/>
        </w:rPr>
        <w:t xml:space="preserve">Diamond </w:t>
      </w:r>
      <w:r w:rsidR="00F91DFC" w:rsidRPr="00CA61B8">
        <w:rPr>
          <w:b/>
          <w:bCs/>
          <w:color w:val="000000" w:themeColor="text1"/>
          <w:sz w:val="32"/>
          <w:szCs w:val="32"/>
          <w:u w:val="single"/>
        </w:rPr>
        <w:t>Dental Practice</w:t>
      </w:r>
      <w:r w:rsidR="00F91DFC">
        <w:rPr>
          <w:color w:val="000000" w:themeColor="text1"/>
          <w:sz w:val="32"/>
          <w:szCs w:val="32"/>
        </w:rPr>
        <w:t xml:space="preserve"> is located on the first floor of </w:t>
      </w:r>
      <w:r w:rsidR="00D27B51" w:rsidRPr="00F91DFC">
        <w:rPr>
          <w:b/>
          <w:bCs/>
          <w:color w:val="000000" w:themeColor="text1"/>
          <w:sz w:val="32"/>
          <w:szCs w:val="32"/>
        </w:rPr>
        <w:t>Easterhouse Medical Centre</w:t>
      </w:r>
      <w:r w:rsidR="00F91DFC" w:rsidRPr="00F91DFC">
        <w:rPr>
          <w:b/>
          <w:bCs/>
          <w:color w:val="000000" w:themeColor="text1"/>
          <w:sz w:val="32"/>
          <w:szCs w:val="32"/>
        </w:rPr>
        <w:t>.</w:t>
      </w:r>
    </w:p>
    <w:p w14:paraId="364FDB4E" w14:textId="16573F76" w:rsidR="001F1398" w:rsidRDefault="001F1398" w:rsidP="001F1398">
      <w:pPr>
        <w:rPr>
          <w:b/>
          <w:bCs/>
          <w:color w:val="000000" w:themeColor="text1"/>
          <w:sz w:val="32"/>
          <w:szCs w:val="32"/>
        </w:rPr>
      </w:pPr>
      <w:r>
        <w:rPr>
          <w:b/>
          <w:bCs/>
          <w:color w:val="000000" w:themeColor="text1"/>
          <w:sz w:val="32"/>
          <w:szCs w:val="32"/>
        </w:rPr>
        <w:t>Tel: 0141 531 8100</w:t>
      </w:r>
    </w:p>
    <w:p w14:paraId="6EB4C7E6" w14:textId="1D2F329D" w:rsidR="00CA61B8" w:rsidRDefault="006B0B8C" w:rsidP="00FB5080">
      <w:pPr>
        <w:rPr>
          <w:b/>
          <w:bCs/>
          <w:color w:val="000000" w:themeColor="text1"/>
          <w:sz w:val="32"/>
          <w:szCs w:val="32"/>
        </w:rPr>
      </w:pPr>
      <w:proofErr w:type="spellStart"/>
      <w:r w:rsidRPr="007132CC">
        <w:rPr>
          <w:b/>
          <w:bCs/>
          <w:color w:val="000000" w:themeColor="text1"/>
          <w:sz w:val="32"/>
          <w:szCs w:val="32"/>
          <w:u w:val="single"/>
        </w:rPr>
        <w:t>Ca</w:t>
      </w:r>
      <w:r w:rsidR="007132CC" w:rsidRPr="007132CC">
        <w:rPr>
          <w:b/>
          <w:bCs/>
          <w:color w:val="000000" w:themeColor="text1"/>
          <w:sz w:val="32"/>
          <w:szCs w:val="32"/>
          <w:u w:val="single"/>
        </w:rPr>
        <w:t>rntyne</w:t>
      </w:r>
      <w:proofErr w:type="spellEnd"/>
      <w:r w:rsidR="007132CC" w:rsidRPr="007132CC">
        <w:rPr>
          <w:b/>
          <w:bCs/>
          <w:color w:val="000000" w:themeColor="text1"/>
          <w:sz w:val="32"/>
          <w:szCs w:val="32"/>
          <w:u w:val="single"/>
        </w:rPr>
        <w:t xml:space="preserve"> Dental Care</w:t>
      </w:r>
      <w:r w:rsidR="007132CC">
        <w:rPr>
          <w:b/>
          <w:bCs/>
          <w:color w:val="000000" w:themeColor="text1"/>
          <w:sz w:val="32"/>
          <w:szCs w:val="32"/>
        </w:rPr>
        <w:t xml:space="preserve">, 686 Edinburgh Road, </w:t>
      </w:r>
      <w:r w:rsidR="001F1398">
        <w:rPr>
          <w:b/>
          <w:bCs/>
          <w:color w:val="000000" w:themeColor="text1"/>
          <w:sz w:val="32"/>
          <w:szCs w:val="32"/>
        </w:rPr>
        <w:t xml:space="preserve">Glasgow </w:t>
      </w:r>
      <w:r w:rsidR="007132CC">
        <w:rPr>
          <w:b/>
          <w:bCs/>
          <w:color w:val="000000" w:themeColor="text1"/>
          <w:sz w:val="32"/>
          <w:szCs w:val="32"/>
        </w:rPr>
        <w:t>G33 3PU</w:t>
      </w:r>
    </w:p>
    <w:p w14:paraId="415CA25D" w14:textId="7F85CA7A" w:rsidR="00F91DFC" w:rsidRDefault="00CA61B8" w:rsidP="00FB5080">
      <w:pPr>
        <w:rPr>
          <w:b/>
          <w:bCs/>
          <w:color w:val="000000" w:themeColor="text1"/>
          <w:sz w:val="32"/>
          <w:szCs w:val="32"/>
        </w:rPr>
      </w:pPr>
      <w:r>
        <w:rPr>
          <w:b/>
          <w:bCs/>
          <w:color w:val="000000" w:themeColor="text1"/>
          <w:sz w:val="32"/>
          <w:szCs w:val="32"/>
        </w:rPr>
        <w:t>Tel: 0141 774 3116</w:t>
      </w:r>
    </w:p>
    <w:p w14:paraId="4AB5977E" w14:textId="38BC437D" w:rsidR="00CE50DD" w:rsidRDefault="00CE50DD" w:rsidP="00FB5080">
      <w:pPr>
        <w:rPr>
          <w:b/>
          <w:bCs/>
          <w:color w:val="000000" w:themeColor="text1"/>
          <w:sz w:val="32"/>
          <w:szCs w:val="32"/>
        </w:rPr>
      </w:pPr>
      <w:r>
        <w:rPr>
          <w:b/>
          <w:bCs/>
          <w:color w:val="000000" w:themeColor="text1"/>
          <w:sz w:val="32"/>
          <w:szCs w:val="32"/>
          <w:u w:val="single"/>
        </w:rPr>
        <w:lastRenderedPageBreak/>
        <w:t xml:space="preserve">Shettleston </w:t>
      </w:r>
      <w:r w:rsidR="000972E5">
        <w:rPr>
          <w:b/>
          <w:bCs/>
          <w:color w:val="000000" w:themeColor="text1"/>
          <w:sz w:val="32"/>
          <w:szCs w:val="32"/>
          <w:u w:val="single"/>
        </w:rPr>
        <w:t>Smile Dental Surgery,</w:t>
      </w:r>
      <w:r w:rsidR="000972E5">
        <w:rPr>
          <w:color w:val="000000" w:themeColor="text1"/>
          <w:sz w:val="32"/>
          <w:szCs w:val="32"/>
        </w:rPr>
        <w:t xml:space="preserve"> </w:t>
      </w:r>
      <w:r w:rsidR="00B13AA5">
        <w:rPr>
          <w:b/>
          <w:bCs/>
          <w:color w:val="000000" w:themeColor="text1"/>
          <w:sz w:val="32"/>
          <w:szCs w:val="32"/>
        </w:rPr>
        <w:t xml:space="preserve">950 Shettleston Road, </w:t>
      </w:r>
      <w:r w:rsidR="001F1398">
        <w:rPr>
          <w:b/>
          <w:bCs/>
          <w:color w:val="000000" w:themeColor="text1"/>
          <w:sz w:val="32"/>
          <w:szCs w:val="32"/>
        </w:rPr>
        <w:t xml:space="preserve">Glasgow </w:t>
      </w:r>
      <w:r w:rsidR="00B13AA5">
        <w:rPr>
          <w:b/>
          <w:bCs/>
          <w:color w:val="000000" w:themeColor="text1"/>
          <w:sz w:val="32"/>
          <w:szCs w:val="32"/>
        </w:rPr>
        <w:t>G32 7XW</w:t>
      </w:r>
    </w:p>
    <w:p w14:paraId="636165EC" w14:textId="263EBC42" w:rsidR="00B13AA5" w:rsidRDefault="00B13AA5" w:rsidP="00FB5080">
      <w:pPr>
        <w:rPr>
          <w:rStyle w:val="Hyperlink"/>
          <w:rFonts w:cstheme="minorHAnsi"/>
          <w:b/>
          <w:bCs/>
          <w:color w:val="auto"/>
          <w:sz w:val="32"/>
          <w:szCs w:val="32"/>
          <w:u w:val="none"/>
          <w:shd w:val="clear" w:color="auto" w:fill="FFFFFF"/>
        </w:rPr>
      </w:pPr>
      <w:r>
        <w:rPr>
          <w:b/>
          <w:bCs/>
          <w:color w:val="000000" w:themeColor="text1"/>
          <w:sz w:val="32"/>
          <w:szCs w:val="32"/>
        </w:rPr>
        <w:t>T</w:t>
      </w:r>
      <w:r w:rsidRPr="003852FB">
        <w:rPr>
          <w:rFonts w:cstheme="minorHAnsi"/>
          <w:b/>
          <w:bCs/>
          <w:sz w:val="32"/>
          <w:szCs w:val="32"/>
        </w:rPr>
        <w:t xml:space="preserve">el: </w:t>
      </w:r>
      <w:hyperlink r:id="rId26" w:history="1">
        <w:r w:rsidR="003852FB" w:rsidRPr="003852FB">
          <w:rPr>
            <w:rStyle w:val="Hyperlink"/>
            <w:rFonts w:cstheme="minorHAnsi"/>
            <w:b/>
            <w:bCs/>
            <w:color w:val="auto"/>
            <w:sz w:val="32"/>
            <w:szCs w:val="32"/>
            <w:u w:val="none"/>
            <w:shd w:val="clear" w:color="auto" w:fill="FFFFFF"/>
          </w:rPr>
          <w:t>0141 778 3016</w:t>
        </w:r>
      </w:hyperlink>
    </w:p>
    <w:p w14:paraId="6C1D8488" w14:textId="77777777" w:rsidR="003F440C" w:rsidRPr="00614DA4" w:rsidRDefault="003F440C" w:rsidP="003F440C">
      <w:pPr>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Services</w:t>
      </w:r>
    </w:p>
    <w:p w14:paraId="43723697" w14:textId="77777777" w:rsidR="003F440C" w:rsidRPr="00391185"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91185">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Auchinlea</w:t>
      </w:r>
      <w:proofErr w:type="spellEnd"/>
      <w:r w:rsidRPr="00391185">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 Mental Health Resource Centre</w:t>
      </w:r>
    </w:p>
    <w:p w14:paraId="0FA508F6"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proofErr w:type="spellStart"/>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Auchinlea</w:t>
      </w:r>
      <w:proofErr w:type="spellEnd"/>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w:t>
      </w:r>
    </w:p>
    <w:p w14:paraId="4955917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G34 9HQ</w:t>
      </w:r>
    </w:p>
    <w:p w14:paraId="72BB7D97"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0141 232 7200</w:t>
      </w:r>
    </w:p>
    <w:p w14:paraId="1DCDFC80" w14:textId="77777777" w:rsidR="003F440C" w:rsidRPr="00391185"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C6AAF" w14:textId="77777777" w:rsidR="003F440C" w:rsidRPr="00391185"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185">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Greater Easterhouse Alcohol Awareness Project (GEAP)</w:t>
      </w:r>
    </w:p>
    <w:p w14:paraId="2E75672F"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w:t>
      </w:r>
      <w:proofErr w:type="spellStart"/>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Trondra</w:t>
      </w:r>
      <w:proofErr w:type="spellEnd"/>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w:t>
      </w:r>
    </w:p>
    <w:p w14:paraId="690444F9"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G34 9AX</w:t>
      </w:r>
    </w:p>
    <w:p w14:paraId="63D6FF90"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0141 773 1222</w:t>
      </w:r>
    </w:p>
    <w:p w14:paraId="4A1721DC"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7AD9FF" w14:textId="77777777" w:rsidR="003F440C" w:rsidRPr="00614DA4" w:rsidRDefault="003F440C" w:rsidP="003F440C">
      <w:pPr>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City Alcohol and Drug Recovery Services (GADRS)</w:t>
      </w:r>
    </w:p>
    <w:p w14:paraId="280A0D1D" w14:textId="77777777" w:rsidR="003F440C" w:rsidRPr="00402787"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787">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Newlands Centre</w:t>
      </w:r>
    </w:p>
    <w:p w14:paraId="24A5E695"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871 Springfield Road</w:t>
      </w:r>
    </w:p>
    <w:p w14:paraId="0B8B9BD4"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G31 4HZ</w:t>
      </w:r>
    </w:p>
    <w:p w14:paraId="05E5C240"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0141 565 0200</w:t>
      </w:r>
    </w:p>
    <w:p w14:paraId="5A59C77F"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74075" w14:textId="77777777" w:rsidR="003F440C" w:rsidRPr="00402787"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787">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Westwood House</w:t>
      </w:r>
    </w:p>
    <w:p w14:paraId="6580A2D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Westerhouse Road</w:t>
      </w:r>
    </w:p>
    <w:p w14:paraId="12F4FABD"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Glasgow G34 9EA</w:t>
      </w:r>
    </w:p>
    <w:p w14:paraId="5B43E133"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0141 276 3420</w:t>
      </w:r>
    </w:p>
    <w:p w14:paraId="562358BD"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02420" w14:textId="77777777" w:rsidR="003F440C" w:rsidRPr="00614DA4" w:rsidRDefault="003F440C" w:rsidP="003F440C">
      <w:pPr>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Libraries</w:t>
      </w:r>
    </w:p>
    <w:p w14:paraId="7746B4D1" w14:textId="77777777" w:rsidR="003F440C" w:rsidRPr="00614DA4" w:rsidRDefault="003F440C" w:rsidP="003F440C">
      <w:pPr>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3A3EB" w14:textId="77777777" w:rsidR="003F440C" w:rsidRPr="00614DA4" w:rsidRDefault="003F440C" w:rsidP="003F440C">
      <w:pPr>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14DA4">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Riddrie</w:t>
      </w:r>
      <w:proofErr w:type="spellEnd"/>
      <w:r w:rsidRPr="00614DA4">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Library</w:t>
      </w:r>
    </w:p>
    <w:p w14:paraId="31046116"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 Cumbernauld Road</w:t>
      </w:r>
    </w:p>
    <w:p w14:paraId="100D666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G33 2QS</w:t>
      </w:r>
    </w:p>
    <w:p w14:paraId="6D1F50D7"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6D41DD" w14:textId="77777777" w:rsidR="003F440C" w:rsidRPr="00614DA4" w:rsidRDefault="003F440C" w:rsidP="003F440C">
      <w:pPr>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Dennistoun Library</w:t>
      </w:r>
    </w:p>
    <w:p w14:paraId="2B849B92"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2a </w:t>
      </w:r>
      <w:proofErr w:type="spellStart"/>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Craigpark</w:t>
      </w:r>
      <w:proofErr w:type="spellEnd"/>
    </w:p>
    <w:p w14:paraId="1950F32D"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G31 2NA</w:t>
      </w:r>
    </w:p>
    <w:p w14:paraId="518DD598"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4816AA" w14:textId="77777777" w:rsidR="003F440C" w:rsidRPr="00614DA4" w:rsidRDefault="003F440C" w:rsidP="003F440C">
      <w:pPr>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Parkhead Library</w:t>
      </w:r>
    </w:p>
    <w:p w14:paraId="6D9A478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Tollcross Road</w:t>
      </w:r>
    </w:p>
    <w:p w14:paraId="52B7FD95"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G31 4XA</w:t>
      </w:r>
    </w:p>
    <w:p w14:paraId="778825A7"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9606B" w14:textId="77777777" w:rsidR="003F440C" w:rsidRPr="00614DA4" w:rsidRDefault="003F440C" w:rsidP="003F440C">
      <w:pPr>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DA4">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Shettleston Library</w:t>
      </w:r>
    </w:p>
    <w:p w14:paraId="1194C051"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154 </w:t>
      </w:r>
      <w:proofErr w:type="spellStart"/>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Wellshot</w:t>
      </w:r>
      <w:proofErr w:type="spellEnd"/>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w:t>
      </w:r>
    </w:p>
    <w:p w14:paraId="12A295E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720704" behindDoc="0" locked="0" layoutInCell="1" allowOverlap="1" wp14:anchorId="1D86FBF1" wp14:editId="5E7C0B30">
            <wp:simplePos x="0" y="0"/>
            <wp:positionH relativeFrom="margin">
              <wp:posOffset>2302510</wp:posOffset>
            </wp:positionH>
            <wp:positionV relativeFrom="paragraph">
              <wp:posOffset>307340</wp:posOffset>
            </wp:positionV>
            <wp:extent cx="3578225" cy="2291912"/>
            <wp:effectExtent l="0" t="0" r="3175" b="0"/>
            <wp:wrapNone/>
            <wp:docPr id="36" name="Picture 36" descr="There's No Place Like Libraries: A Personal History of Librar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s No Place Like Libraries: A Personal History of Library U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8225" cy="22919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G32 7AX</w:t>
      </w:r>
    </w:p>
    <w:p w14:paraId="025E8F46"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B32AC"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3937A"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FD997C"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625E8"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8F26D" w14:textId="77777777" w:rsidR="003F440C" w:rsidRPr="005445EA" w:rsidRDefault="003F440C" w:rsidP="003F440C">
      <w:pPr>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Amenities</w:t>
      </w:r>
    </w:p>
    <w:p w14:paraId="4018FB77" w14:textId="77777777" w:rsidR="003F440C" w:rsidRDefault="003F440C" w:rsidP="003F440C">
      <w:pPr>
        <w:rPr>
          <w:rFonts w:cstheme="minorHAnsi"/>
          <w:b/>
          <w:bCs/>
          <w:color w:val="0070C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70C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Supermarkets</w:t>
      </w:r>
    </w:p>
    <w:p w14:paraId="1973E318" w14:textId="77777777" w:rsidR="003F440C" w:rsidRPr="005445EA" w:rsidRDefault="003F440C" w:rsidP="003F440C">
      <w:pPr>
        <w:rPr>
          <w:rFonts w:cstheme="minorHAnsi"/>
          <w:b/>
          <w:bCs/>
          <w:color w:val="0070C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DBC18D"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Co-op</w:t>
      </w:r>
    </w:p>
    <w:p w14:paraId="429CE9AE"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 Edinburgh Road, G33 3QE</w:t>
      </w:r>
    </w:p>
    <w:p w14:paraId="18BD9F8A"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E371E"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445EA">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Farmfoods</w:t>
      </w:r>
      <w:proofErr w:type="spellEnd"/>
    </w:p>
    <w:p w14:paraId="79B54666" w14:textId="77777777" w:rsidR="003F440C" w:rsidRPr="00A52DA0" w:rsidRDefault="003F440C" w:rsidP="003F440C">
      <w:pPr>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DA0">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 Edinburgh Road, G33 3QE</w:t>
      </w:r>
    </w:p>
    <w:p w14:paraId="3A5AA25A"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334BB"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Asda</w:t>
      </w:r>
    </w:p>
    <w:p w14:paraId="75DAC232"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Forge Shopping Centre, 1300 Duke Street, G31 4EB</w:t>
      </w:r>
    </w:p>
    <w:p w14:paraId="6458F751"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4C1B5"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Morrisons</w:t>
      </w:r>
    </w:p>
    <w:p w14:paraId="6B580A14"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 2/3, </w:t>
      </w:r>
      <w:r w:rsidRPr="003518B8">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Fort, G34 9DL</w:t>
      </w:r>
    </w:p>
    <w:p w14:paraId="2B878C7D" w14:textId="77777777" w:rsidR="003F440C" w:rsidRDefault="003F440C" w:rsidP="003F440C">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56E8E" w14:textId="77777777" w:rsidR="003F440C" w:rsidRPr="005445EA" w:rsidRDefault="003F440C" w:rsidP="003F440C">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5EA">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Aldi</w:t>
      </w:r>
    </w:p>
    <w:p w14:paraId="590EFA94" w14:textId="77777777" w:rsidR="003F440C" w:rsidRDefault="003F440C" w:rsidP="003F440C">
      <w:pPr>
        <w:rPr>
          <w:rFonts w:cstheme="minorHAnsi"/>
          <w:color w:val="202124"/>
          <w:sz w:val="32"/>
          <w:szCs w:val="32"/>
          <w:shd w:val="clear" w:color="auto" w:fill="FFFFFF"/>
        </w:rPr>
      </w:pPr>
      <w:r w:rsidRPr="003518B8">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1305 Shettleston Road, </w:t>
      </w:r>
      <w:r w:rsidRPr="003518B8">
        <w:rPr>
          <w:rFonts w:cstheme="minorHAnsi"/>
          <w:color w:val="202124"/>
          <w:sz w:val="32"/>
          <w:szCs w:val="32"/>
          <w:shd w:val="clear" w:color="auto" w:fill="FFFFFF"/>
        </w:rPr>
        <w:t>G32 9AD</w:t>
      </w:r>
    </w:p>
    <w:p w14:paraId="2EAFD410" w14:textId="77777777" w:rsidR="003F440C" w:rsidRDefault="003F440C" w:rsidP="003F440C">
      <w:pPr>
        <w:rPr>
          <w:rFonts w:cstheme="minorHAnsi"/>
          <w:color w:val="202124"/>
          <w:sz w:val="32"/>
          <w:szCs w:val="32"/>
          <w:shd w:val="clear" w:color="auto" w:fill="FFFFFF"/>
        </w:rPr>
      </w:pPr>
    </w:p>
    <w:p w14:paraId="2A672A8D" w14:textId="77777777" w:rsidR="003F440C" w:rsidRPr="005445EA" w:rsidRDefault="003F440C" w:rsidP="003F440C">
      <w:pPr>
        <w:rPr>
          <w:rFonts w:cstheme="minorHAnsi"/>
          <w:b/>
          <w:bCs/>
          <w:color w:val="202124"/>
          <w:sz w:val="32"/>
          <w:szCs w:val="32"/>
          <w:u w:val="single"/>
          <w:shd w:val="clear" w:color="auto" w:fill="FFFFFF"/>
        </w:rPr>
      </w:pPr>
      <w:r w:rsidRPr="005445EA">
        <w:rPr>
          <w:rFonts w:cstheme="minorHAnsi"/>
          <w:b/>
          <w:bCs/>
          <w:color w:val="202124"/>
          <w:sz w:val="32"/>
          <w:szCs w:val="32"/>
          <w:u w:val="single"/>
          <w:shd w:val="clear" w:color="auto" w:fill="FFFFFF"/>
        </w:rPr>
        <w:t>Tesco</w:t>
      </w:r>
    </w:p>
    <w:p w14:paraId="52D83AAA" w14:textId="77777777" w:rsidR="003F440C" w:rsidRDefault="003F440C" w:rsidP="003F440C">
      <w:pPr>
        <w:rPr>
          <w:rFonts w:cstheme="minorHAnsi"/>
          <w:color w:val="202124"/>
          <w:sz w:val="32"/>
          <w:szCs w:val="32"/>
          <w:shd w:val="clear" w:color="auto" w:fill="FFFFFF"/>
        </w:rPr>
      </w:pPr>
      <w:r w:rsidRPr="005445EA">
        <w:rPr>
          <w:rFonts w:cstheme="minorHAnsi"/>
          <w:color w:val="202124"/>
          <w:sz w:val="32"/>
          <w:szCs w:val="32"/>
          <w:shd w:val="clear" w:color="auto" w:fill="FFFFFF"/>
        </w:rPr>
        <w:lastRenderedPageBreak/>
        <w:t>Shettleston, Annick St, Glasgow G32 7JE</w:t>
      </w:r>
    </w:p>
    <w:p w14:paraId="4C4F649F" w14:textId="77777777" w:rsidR="003F440C" w:rsidRDefault="003F440C" w:rsidP="003F440C">
      <w:pPr>
        <w:rPr>
          <w:rFonts w:cstheme="minorHAnsi"/>
          <w:color w:val="202124"/>
          <w:sz w:val="32"/>
          <w:szCs w:val="32"/>
          <w:shd w:val="clear" w:color="auto" w:fill="FFFFFF"/>
        </w:rPr>
      </w:pPr>
    </w:p>
    <w:p w14:paraId="1CD411F0" w14:textId="77777777" w:rsidR="003F440C" w:rsidRDefault="003F440C" w:rsidP="003F440C">
      <w:pPr>
        <w:rPr>
          <w:rFonts w:cstheme="minorHAnsi"/>
          <w:color w:val="202124"/>
          <w:sz w:val="32"/>
          <w:szCs w:val="32"/>
          <w:shd w:val="clear" w:color="auto" w:fill="FFFFFF"/>
        </w:rPr>
      </w:pPr>
    </w:p>
    <w:p w14:paraId="0EC0E66D" w14:textId="77777777" w:rsidR="003F440C" w:rsidRPr="00F3624E" w:rsidRDefault="003F440C" w:rsidP="003F440C">
      <w:pPr>
        <w:jc w:val="center"/>
        <w:rPr>
          <w:rFonts w:cstheme="minorHAnsi"/>
          <w:b/>
          <w:bCs/>
          <w:color w:val="FF0000"/>
          <w:sz w:val="40"/>
          <w:szCs w:val="40"/>
          <w:u w:val="single"/>
          <w:shd w:val="clear" w:color="auto" w:fill="FFFFFF"/>
        </w:rPr>
      </w:pPr>
      <w:r w:rsidRPr="00F3624E">
        <w:rPr>
          <w:rFonts w:cstheme="minorHAnsi"/>
          <w:b/>
          <w:bCs/>
          <w:color w:val="FF0000"/>
          <w:sz w:val="40"/>
          <w:szCs w:val="40"/>
          <w:u w:val="single"/>
          <w:shd w:val="clear" w:color="auto" w:fill="FFFFFF"/>
        </w:rPr>
        <w:t>Takeaways</w:t>
      </w:r>
    </w:p>
    <w:p w14:paraId="1954ACF5" w14:textId="77777777" w:rsidR="003F440C" w:rsidRPr="007A42EB" w:rsidRDefault="003F440C" w:rsidP="003F440C">
      <w:pPr>
        <w:jc w:val="center"/>
        <w:rPr>
          <w:rFonts w:cstheme="minorHAnsi"/>
          <w:b/>
          <w:bCs/>
          <w:color w:val="202124"/>
          <w:sz w:val="32"/>
          <w:szCs w:val="32"/>
          <w:u w:val="single"/>
          <w:shd w:val="clear" w:color="auto" w:fill="FFFFFF"/>
        </w:rPr>
      </w:pPr>
    </w:p>
    <w:p w14:paraId="607BDFCF" w14:textId="77777777" w:rsidR="003F440C" w:rsidRPr="00A8728D" w:rsidRDefault="003F440C" w:rsidP="003F440C">
      <w:pPr>
        <w:rPr>
          <w:rFonts w:cstheme="minorHAnsi"/>
          <w:b/>
          <w:bCs/>
          <w:color w:val="202124"/>
          <w:sz w:val="32"/>
          <w:szCs w:val="32"/>
          <w:u w:val="single"/>
          <w:shd w:val="clear" w:color="auto" w:fill="FFFFFF"/>
        </w:rPr>
      </w:pPr>
      <w:proofErr w:type="spellStart"/>
      <w:r w:rsidRPr="00A8728D">
        <w:rPr>
          <w:rFonts w:cstheme="minorHAnsi"/>
          <w:b/>
          <w:bCs/>
          <w:color w:val="202124"/>
          <w:sz w:val="32"/>
          <w:szCs w:val="32"/>
          <w:u w:val="single"/>
          <w:shd w:val="clear" w:color="auto" w:fill="FFFFFF"/>
        </w:rPr>
        <w:t>Dominos</w:t>
      </w:r>
      <w:proofErr w:type="spellEnd"/>
      <w:r w:rsidRPr="00A8728D">
        <w:rPr>
          <w:rFonts w:cstheme="minorHAnsi"/>
          <w:b/>
          <w:bCs/>
          <w:color w:val="202124"/>
          <w:sz w:val="32"/>
          <w:szCs w:val="32"/>
          <w:u w:val="single"/>
          <w:shd w:val="clear" w:color="auto" w:fill="FFFFFF"/>
        </w:rPr>
        <w:t xml:space="preserve"> Pizza</w:t>
      </w:r>
    </w:p>
    <w:p w14:paraId="0B45F9DE" w14:textId="77777777" w:rsidR="003F440C" w:rsidRDefault="003F440C" w:rsidP="003F440C">
      <w:pPr>
        <w:rPr>
          <w:rFonts w:cstheme="minorHAnsi"/>
          <w:sz w:val="32"/>
          <w:szCs w:val="32"/>
          <w:shd w:val="clear" w:color="auto" w:fill="FFFFFF"/>
        </w:rPr>
      </w:pPr>
      <w:r w:rsidRPr="00A52DA0">
        <w:rPr>
          <w:rFonts w:cstheme="minorHAnsi"/>
          <w:sz w:val="32"/>
          <w:szCs w:val="32"/>
          <w:shd w:val="clear" w:color="auto" w:fill="FFFFFF"/>
        </w:rPr>
        <w:t>941 Edinburgh Rd, Glasgow G33 3QE</w:t>
      </w:r>
    </w:p>
    <w:p w14:paraId="168F822F" w14:textId="77777777" w:rsidR="003F440C" w:rsidRDefault="003F440C" w:rsidP="003F440C">
      <w:pPr>
        <w:rPr>
          <w:rFonts w:cstheme="minorHAnsi"/>
          <w:sz w:val="32"/>
          <w:szCs w:val="32"/>
        </w:rPr>
      </w:pPr>
      <w:r>
        <w:rPr>
          <w:rFonts w:cstheme="minorHAnsi"/>
          <w:sz w:val="32"/>
          <w:szCs w:val="32"/>
          <w:shd w:val="clear" w:color="auto" w:fill="FFFFFF"/>
        </w:rPr>
        <w:t xml:space="preserve">Telephone: 0141 </w:t>
      </w:r>
      <w:hyperlink r:id="rId28" w:history="1">
        <w:r w:rsidRPr="00CA635D">
          <w:rPr>
            <w:rFonts w:cstheme="minorHAnsi"/>
            <w:sz w:val="32"/>
            <w:szCs w:val="32"/>
            <w:shd w:val="clear" w:color="auto" w:fill="FFFFFF"/>
          </w:rPr>
          <w:t>774</w:t>
        </w:r>
        <w:r>
          <w:rPr>
            <w:rFonts w:cstheme="minorHAnsi"/>
            <w:sz w:val="32"/>
            <w:szCs w:val="32"/>
            <w:shd w:val="clear" w:color="auto" w:fill="FFFFFF"/>
          </w:rPr>
          <w:t xml:space="preserve"> </w:t>
        </w:r>
        <w:r w:rsidRPr="00CA635D">
          <w:rPr>
            <w:rFonts w:cstheme="minorHAnsi"/>
            <w:sz w:val="32"/>
            <w:szCs w:val="32"/>
            <w:shd w:val="clear" w:color="auto" w:fill="FFFFFF"/>
          </w:rPr>
          <w:t>7777</w:t>
        </w:r>
      </w:hyperlink>
    </w:p>
    <w:p w14:paraId="1A81F1F5" w14:textId="77777777" w:rsidR="003F440C" w:rsidRPr="00A8728D" w:rsidRDefault="003F440C" w:rsidP="003F440C">
      <w:pPr>
        <w:rPr>
          <w:rFonts w:cstheme="minorHAnsi"/>
          <w:b/>
          <w:bCs/>
          <w:sz w:val="32"/>
          <w:szCs w:val="32"/>
          <w:u w:val="single"/>
        </w:rPr>
      </w:pPr>
    </w:p>
    <w:p w14:paraId="062C1647" w14:textId="77777777" w:rsidR="003F440C" w:rsidRPr="00A8728D" w:rsidRDefault="003F440C" w:rsidP="003F440C">
      <w:pPr>
        <w:rPr>
          <w:rFonts w:cstheme="minorHAnsi"/>
          <w:b/>
          <w:bCs/>
          <w:sz w:val="32"/>
          <w:szCs w:val="32"/>
          <w:u w:val="single"/>
        </w:rPr>
      </w:pPr>
      <w:r w:rsidRPr="00A8728D">
        <w:rPr>
          <w:rFonts w:cstheme="minorHAnsi"/>
          <w:b/>
          <w:bCs/>
          <w:sz w:val="32"/>
          <w:szCs w:val="32"/>
          <w:u w:val="single"/>
        </w:rPr>
        <w:t>Oriental Cuisine (Chinese)</w:t>
      </w:r>
    </w:p>
    <w:p w14:paraId="645F6633" w14:textId="77777777" w:rsidR="003F440C" w:rsidRDefault="003F440C" w:rsidP="003F440C">
      <w:pPr>
        <w:rPr>
          <w:rFonts w:cstheme="minorHAnsi"/>
          <w:sz w:val="32"/>
          <w:szCs w:val="32"/>
        </w:rPr>
      </w:pPr>
      <w:r>
        <w:rPr>
          <w:rFonts w:cstheme="minorHAnsi"/>
          <w:sz w:val="32"/>
          <w:szCs w:val="32"/>
        </w:rPr>
        <w:t xml:space="preserve">112 </w:t>
      </w:r>
      <w:proofErr w:type="spellStart"/>
      <w:r>
        <w:rPr>
          <w:rFonts w:cstheme="minorHAnsi"/>
          <w:sz w:val="32"/>
          <w:szCs w:val="32"/>
        </w:rPr>
        <w:t>Smithycroft</w:t>
      </w:r>
      <w:proofErr w:type="spellEnd"/>
      <w:r>
        <w:rPr>
          <w:rFonts w:cstheme="minorHAnsi"/>
          <w:sz w:val="32"/>
          <w:szCs w:val="32"/>
        </w:rPr>
        <w:t xml:space="preserve"> Road, Glasgow G33 2RQ</w:t>
      </w:r>
    </w:p>
    <w:p w14:paraId="3AE0AC83" w14:textId="77777777" w:rsidR="003F440C" w:rsidRDefault="003F440C" w:rsidP="003F440C">
      <w:pPr>
        <w:rPr>
          <w:rFonts w:cstheme="minorHAnsi"/>
          <w:sz w:val="32"/>
          <w:szCs w:val="32"/>
        </w:rPr>
      </w:pPr>
      <w:r>
        <w:rPr>
          <w:rFonts w:cstheme="minorHAnsi"/>
          <w:sz w:val="32"/>
          <w:szCs w:val="32"/>
        </w:rPr>
        <w:t>Telephone: 0141 770 5888</w:t>
      </w:r>
    </w:p>
    <w:p w14:paraId="5846EC57" w14:textId="77777777" w:rsidR="003F440C" w:rsidRPr="00A8728D" w:rsidRDefault="003F440C" w:rsidP="003F440C">
      <w:pPr>
        <w:rPr>
          <w:rFonts w:cstheme="minorHAnsi"/>
          <w:b/>
          <w:bCs/>
          <w:sz w:val="32"/>
          <w:szCs w:val="32"/>
          <w:u w:val="single"/>
        </w:rPr>
      </w:pPr>
    </w:p>
    <w:p w14:paraId="33E59BC6" w14:textId="77777777" w:rsidR="003F440C" w:rsidRPr="00A8728D" w:rsidRDefault="003F440C" w:rsidP="003F440C">
      <w:pPr>
        <w:rPr>
          <w:rFonts w:cstheme="minorHAnsi"/>
          <w:b/>
          <w:bCs/>
          <w:sz w:val="32"/>
          <w:szCs w:val="32"/>
          <w:u w:val="single"/>
        </w:rPr>
      </w:pPr>
      <w:proofErr w:type="spellStart"/>
      <w:r w:rsidRPr="00A8728D">
        <w:rPr>
          <w:rFonts w:cstheme="minorHAnsi"/>
          <w:b/>
          <w:bCs/>
          <w:sz w:val="32"/>
          <w:szCs w:val="32"/>
          <w:u w:val="single"/>
        </w:rPr>
        <w:t>Cranhil</w:t>
      </w:r>
      <w:proofErr w:type="spellEnd"/>
      <w:r w:rsidRPr="00A8728D">
        <w:rPr>
          <w:rFonts w:cstheme="minorHAnsi"/>
          <w:b/>
          <w:bCs/>
          <w:sz w:val="32"/>
          <w:szCs w:val="32"/>
          <w:u w:val="single"/>
        </w:rPr>
        <w:t xml:space="preserve"> Tandoori (Indian)</w:t>
      </w:r>
    </w:p>
    <w:p w14:paraId="0A95D06D" w14:textId="77777777" w:rsidR="003F440C" w:rsidRDefault="003F440C" w:rsidP="003F440C">
      <w:pPr>
        <w:rPr>
          <w:rFonts w:cstheme="minorHAnsi"/>
          <w:sz w:val="32"/>
          <w:szCs w:val="32"/>
        </w:rPr>
      </w:pPr>
      <w:r>
        <w:rPr>
          <w:rFonts w:cstheme="minorHAnsi"/>
          <w:sz w:val="32"/>
          <w:szCs w:val="32"/>
        </w:rPr>
        <w:t>6B Lamlash Crescent, Glasgow G33 3LQ</w:t>
      </w:r>
    </w:p>
    <w:p w14:paraId="3069A2BE" w14:textId="77777777" w:rsidR="003F440C" w:rsidRDefault="003F440C" w:rsidP="003F440C">
      <w:pPr>
        <w:rPr>
          <w:rFonts w:cstheme="minorHAnsi"/>
          <w:sz w:val="32"/>
          <w:szCs w:val="32"/>
        </w:rPr>
      </w:pPr>
      <w:r>
        <w:rPr>
          <w:rFonts w:cstheme="minorHAnsi"/>
          <w:sz w:val="32"/>
          <w:szCs w:val="32"/>
        </w:rPr>
        <w:t>Telephone 0141 774 4496</w:t>
      </w:r>
    </w:p>
    <w:p w14:paraId="5F950EE4" w14:textId="77777777" w:rsidR="003F440C" w:rsidRDefault="003F440C" w:rsidP="003F440C">
      <w:pPr>
        <w:rPr>
          <w:rFonts w:cstheme="minorHAnsi"/>
          <w:sz w:val="32"/>
          <w:szCs w:val="32"/>
        </w:rPr>
      </w:pPr>
    </w:p>
    <w:p w14:paraId="74691FAF" w14:textId="77777777" w:rsidR="003F440C" w:rsidRPr="00A8728D" w:rsidRDefault="003F440C" w:rsidP="003F440C">
      <w:pPr>
        <w:rPr>
          <w:rFonts w:cstheme="minorHAnsi"/>
          <w:b/>
          <w:bCs/>
          <w:sz w:val="32"/>
          <w:szCs w:val="32"/>
          <w:u w:val="single"/>
        </w:rPr>
      </w:pPr>
      <w:r w:rsidRPr="00A8728D">
        <w:rPr>
          <w:rFonts w:cstheme="minorHAnsi"/>
          <w:b/>
          <w:bCs/>
          <w:sz w:val="32"/>
          <w:szCs w:val="32"/>
          <w:u w:val="single"/>
        </w:rPr>
        <w:t>Mario’s (Chip Shop)</w:t>
      </w:r>
    </w:p>
    <w:p w14:paraId="7FF17B20" w14:textId="77777777" w:rsidR="003F440C" w:rsidRDefault="003F440C" w:rsidP="003F440C">
      <w:pPr>
        <w:rPr>
          <w:rFonts w:cstheme="minorHAnsi"/>
          <w:color w:val="202124"/>
          <w:sz w:val="32"/>
          <w:szCs w:val="32"/>
          <w:shd w:val="clear" w:color="auto" w:fill="FFFFFF"/>
        </w:rPr>
      </w:pPr>
      <w:r w:rsidRPr="007F2BF3">
        <w:rPr>
          <w:rFonts w:cstheme="minorHAnsi"/>
          <w:color w:val="202124"/>
          <w:sz w:val="32"/>
          <w:szCs w:val="32"/>
          <w:shd w:val="clear" w:color="auto" w:fill="FFFFFF"/>
        </w:rPr>
        <w:t xml:space="preserve">10 </w:t>
      </w:r>
      <w:proofErr w:type="spellStart"/>
      <w:r w:rsidRPr="007F2BF3">
        <w:rPr>
          <w:rFonts w:cstheme="minorHAnsi"/>
          <w:color w:val="202124"/>
          <w:sz w:val="32"/>
          <w:szCs w:val="32"/>
          <w:shd w:val="clear" w:color="auto" w:fill="FFFFFF"/>
        </w:rPr>
        <w:t>Redcastle</w:t>
      </w:r>
      <w:proofErr w:type="spellEnd"/>
      <w:r w:rsidRPr="007F2BF3">
        <w:rPr>
          <w:rFonts w:cstheme="minorHAnsi"/>
          <w:color w:val="202124"/>
          <w:sz w:val="32"/>
          <w:szCs w:val="32"/>
          <w:shd w:val="clear" w:color="auto" w:fill="FFFFFF"/>
        </w:rPr>
        <w:t xml:space="preserve"> Sq</w:t>
      </w:r>
      <w:r>
        <w:rPr>
          <w:rFonts w:cstheme="minorHAnsi"/>
          <w:color w:val="202124"/>
          <w:sz w:val="32"/>
          <w:szCs w:val="32"/>
          <w:shd w:val="clear" w:color="auto" w:fill="FFFFFF"/>
        </w:rPr>
        <w:t>uare</w:t>
      </w:r>
      <w:r w:rsidRPr="007F2BF3">
        <w:rPr>
          <w:rFonts w:cstheme="minorHAnsi"/>
          <w:color w:val="202124"/>
          <w:sz w:val="32"/>
          <w:szCs w:val="32"/>
          <w:shd w:val="clear" w:color="auto" w:fill="FFFFFF"/>
        </w:rPr>
        <w:t>, Glasgow G33 5EG</w:t>
      </w:r>
    </w:p>
    <w:p w14:paraId="6E0D72E2" w14:textId="77777777" w:rsidR="003F440C" w:rsidRDefault="003F440C" w:rsidP="003F440C">
      <w:pPr>
        <w:rPr>
          <w:rFonts w:cstheme="minorHAnsi"/>
          <w:sz w:val="32"/>
          <w:szCs w:val="32"/>
        </w:rPr>
      </w:pPr>
      <w:r>
        <w:rPr>
          <w:rFonts w:cstheme="minorHAnsi"/>
          <w:sz w:val="32"/>
          <w:szCs w:val="32"/>
        </w:rPr>
        <w:t xml:space="preserve">Telephone: 0141 </w:t>
      </w:r>
      <w:hyperlink r:id="rId29" w:history="1">
        <w:r w:rsidRPr="006674AA">
          <w:rPr>
            <w:rFonts w:cstheme="minorHAnsi"/>
            <w:sz w:val="32"/>
            <w:szCs w:val="32"/>
            <w:shd w:val="clear" w:color="auto" w:fill="FFFFFF"/>
          </w:rPr>
          <w:t>774</w:t>
        </w:r>
        <w:r>
          <w:rPr>
            <w:rFonts w:cstheme="minorHAnsi"/>
            <w:sz w:val="32"/>
            <w:szCs w:val="32"/>
            <w:shd w:val="clear" w:color="auto" w:fill="FFFFFF"/>
          </w:rPr>
          <w:t xml:space="preserve"> </w:t>
        </w:r>
        <w:r w:rsidRPr="006674AA">
          <w:rPr>
            <w:rFonts w:cstheme="minorHAnsi"/>
            <w:sz w:val="32"/>
            <w:szCs w:val="32"/>
            <w:shd w:val="clear" w:color="auto" w:fill="FFFFFF"/>
          </w:rPr>
          <w:t>6007</w:t>
        </w:r>
      </w:hyperlink>
    </w:p>
    <w:p w14:paraId="14FD3679" w14:textId="77777777" w:rsidR="003F440C" w:rsidRDefault="003F440C" w:rsidP="003F440C">
      <w:pPr>
        <w:rPr>
          <w:rFonts w:cstheme="minorHAnsi"/>
          <w:sz w:val="32"/>
          <w:szCs w:val="32"/>
        </w:rPr>
      </w:pPr>
    </w:p>
    <w:p w14:paraId="511F88DD" w14:textId="77777777" w:rsidR="003F440C" w:rsidRPr="00A8728D" w:rsidRDefault="003F440C" w:rsidP="003F440C">
      <w:pPr>
        <w:rPr>
          <w:rFonts w:cstheme="minorHAnsi"/>
          <w:b/>
          <w:bCs/>
          <w:sz w:val="32"/>
          <w:szCs w:val="32"/>
          <w:u w:val="single"/>
        </w:rPr>
      </w:pPr>
      <w:r w:rsidRPr="00A8728D">
        <w:rPr>
          <w:rFonts w:cstheme="minorHAnsi"/>
          <w:b/>
          <w:bCs/>
          <w:sz w:val="32"/>
          <w:szCs w:val="32"/>
          <w:u w:val="single"/>
        </w:rPr>
        <w:t>Websites</w:t>
      </w:r>
    </w:p>
    <w:p w14:paraId="41D25602" w14:textId="77777777" w:rsidR="003F440C" w:rsidRDefault="003C691D" w:rsidP="003F440C">
      <w:pPr>
        <w:rPr>
          <w:rFonts w:cstheme="minorHAnsi"/>
          <w:sz w:val="32"/>
          <w:szCs w:val="32"/>
        </w:rPr>
      </w:pPr>
      <w:hyperlink r:id="rId30" w:history="1">
        <w:r w:rsidR="003F440C" w:rsidRPr="00901876">
          <w:rPr>
            <w:rStyle w:val="Hyperlink"/>
            <w:rFonts w:cstheme="minorHAnsi"/>
            <w:sz w:val="32"/>
            <w:szCs w:val="32"/>
          </w:rPr>
          <w:t>www.just-eat.co.uk</w:t>
        </w:r>
      </w:hyperlink>
    </w:p>
    <w:p w14:paraId="3D3A6EC2" w14:textId="77777777" w:rsidR="003F440C" w:rsidRDefault="003C691D" w:rsidP="003F440C">
      <w:pPr>
        <w:rPr>
          <w:rFonts w:cstheme="minorHAnsi"/>
          <w:sz w:val="32"/>
          <w:szCs w:val="32"/>
        </w:rPr>
      </w:pPr>
      <w:hyperlink r:id="rId31" w:history="1">
        <w:r w:rsidR="003F440C" w:rsidRPr="00901876">
          <w:rPr>
            <w:rStyle w:val="Hyperlink"/>
            <w:rFonts w:cstheme="minorHAnsi"/>
            <w:sz w:val="32"/>
            <w:szCs w:val="32"/>
          </w:rPr>
          <w:t>www.ubereats.com</w:t>
        </w:r>
      </w:hyperlink>
    </w:p>
    <w:p w14:paraId="16F01603" w14:textId="77777777" w:rsidR="003F440C" w:rsidRDefault="003F440C" w:rsidP="003F440C">
      <w:pPr>
        <w:rPr>
          <w:rFonts w:cstheme="minorHAnsi"/>
          <w:sz w:val="32"/>
          <w:szCs w:val="32"/>
        </w:rPr>
      </w:pPr>
    </w:p>
    <w:p w14:paraId="13892A43" w14:textId="77777777" w:rsidR="003F440C" w:rsidRPr="009F7242" w:rsidRDefault="003F440C" w:rsidP="003F440C">
      <w:pPr>
        <w:rPr>
          <w:rFonts w:cstheme="minorHAnsi"/>
          <w:b/>
          <w:bCs/>
          <w:sz w:val="36"/>
          <w:szCs w:val="36"/>
          <w:u w:val="single"/>
        </w:rPr>
      </w:pPr>
      <w:r w:rsidRPr="009F7242">
        <w:rPr>
          <w:rFonts w:cstheme="minorHAnsi"/>
          <w:b/>
          <w:bCs/>
          <w:sz w:val="36"/>
          <w:szCs w:val="36"/>
          <w:u w:val="single"/>
        </w:rPr>
        <w:t>Taxi Services</w:t>
      </w:r>
    </w:p>
    <w:p w14:paraId="10271686" w14:textId="77777777" w:rsidR="003F440C" w:rsidRDefault="003F440C" w:rsidP="003F440C">
      <w:pPr>
        <w:rPr>
          <w:rFonts w:cstheme="minorHAnsi"/>
          <w:sz w:val="32"/>
          <w:szCs w:val="32"/>
        </w:rPr>
      </w:pPr>
    </w:p>
    <w:p w14:paraId="4697BF69" w14:textId="77777777" w:rsidR="003F440C" w:rsidRPr="009F7242" w:rsidRDefault="003F440C" w:rsidP="003F440C">
      <w:pPr>
        <w:rPr>
          <w:rFonts w:cstheme="minorHAnsi"/>
          <w:b/>
          <w:bCs/>
          <w:sz w:val="32"/>
          <w:szCs w:val="32"/>
          <w:u w:val="single"/>
        </w:rPr>
      </w:pPr>
      <w:r w:rsidRPr="009F7242">
        <w:rPr>
          <w:rFonts w:cstheme="minorHAnsi"/>
          <w:b/>
          <w:bCs/>
          <w:sz w:val="32"/>
          <w:szCs w:val="32"/>
          <w:u w:val="single"/>
        </w:rPr>
        <w:t>Glasgow Private Hire</w:t>
      </w:r>
    </w:p>
    <w:p w14:paraId="469709D8" w14:textId="77777777" w:rsidR="003F440C" w:rsidRDefault="003F440C" w:rsidP="003F440C">
      <w:pPr>
        <w:rPr>
          <w:rFonts w:cstheme="minorHAnsi"/>
          <w:sz w:val="32"/>
          <w:szCs w:val="32"/>
        </w:rPr>
      </w:pPr>
      <w:r>
        <w:rPr>
          <w:rFonts w:cstheme="minorHAnsi"/>
          <w:sz w:val="32"/>
          <w:szCs w:val="32"/>
        </w:rPr>
        <w:t>0141 774 3000</w:t>
      </w:r>
    </w:p>
    <w:p w14:paraId="2B61701F" w14:textId="77777777" w:rsidR="003F440C" w:rsidRDefault="003F440C" w:rsidP="003F440C">
      <w:pPr>
        <w:rPr>
          <w:rFonts w:cstheme="minorHAnsi"/>
          <w:sz w:val="32"/>
          <w:szCs w:val="32"/>
        </w:rPr>
      </w:pPr>
      <w:r>
        <w:rPr>
          <w:rFonts w:cstheme="minorHAnsi"/>
          <w:sz w:val="32"/>
          <w:szCs w:val="32"/>
        </w:rPr>
        <w:t xml:space="preserve">Download </w:t>
      </w:r>
      <w:proofErr w:type="spellStart"/>
      <w:r>
        <w:rPr>
          <w:rFonts w:cstheme="minorHAnsi"/>
          <w:sz w:val="32"/>
          <w:szCs w:val="32"/>
        </w:rPr>
        <w:t>Glasgocabs</w:t>
      </w:r>
      <w:proofErr w:type="spellEnd"/>
      <w:r>
        <w:rPr>
          <w:rFonts w:cstheme="minorHAnsi"/>
          <w:sz w:val="32"/>
          <w:szCs w:val="32"/>
        </w:rPr>
        <w:t xml:space="preserve"> app on mobile phone</w:t>
      </w:r>
    </w:p>
    <w:p w14:paraId="54172822" w14:textId="77777777" w:rsidR="003F440C" w:rsidRDefault="003F440C" w:rsidP="003F440C">
      <w:pPr>
        <w:rPr>
          <w:rFonts w:cstheme="minorHAnsi"/>
          <w:sz w:val="32"/>
          <w:szCs w:val="32"/>
        </w:rPr>
      </w:pPr>
    </w:p>
    <w:p w14:paraId="176B7626" w14:textId="77777777" w:rsidR="003F440C" w:rsidRPr="009F7242" w:rsidRDefault="003F440C" w:rsidP="003F440C">
      <w:pPr>
        <w:rPr>
          <w:rFonts w:cstheme="minorHAnsi"/>
          <w:b/>
          <w:bCs/>
          <w:sz w:val="32"/>
          <w:szCs w:val="32"/>
          <w:u w:val="single"/>
        </w:rPr>
      </w:pPr>
      <w:r w:rsidRPr="009F7242">
        <w:rPr>
          <w:rFonts w:cstheme="minorHAnsi"/>
          <w:b/>
          <w:bCs/>
          <w:sz w:val="32"/>
          <w:szCs w:val="32"/>
          <w:u w:val="single"/>
        </w:rPr>
        <w:t>Glasgow Taxis</w:t>
      </w:r>
    </w:p>
    <w:p w14:paraId="10A04276" w14:textId="77777777" w:rsidR="003F440C" w:rsidRDefault="003F440C" w:rsidP="003F440C">
      <w:pPr>
        <w:rPr>
          <w:rFonts w:cstheme="minorHAnsi"/>
          <w:sz w:val="32"/>
          <w:szCs w:val="32"/>
        </w:rPr>
      </w:pPr>
      <w:r>
        <w:rPr>
          <w:rFonts w:cstheme="minorHAnsi"/>
          <w:sz w:val="32"/>
          <w:szCs w:val="32"/>
        </w:rPr>
        <w:t>0141 429 7070</w:t>
      </w:r>
    </w:p>
    <w:p w14:paraId="6F225440" w14:textId="77777777" w:rsidR="003F440C" w:rsidRDefault="003F440C" w:rsidP="003F440C">
      <w:pPr>
        <w:rPr>
          <w:rFonts w:cstheme="minorHAnsi"/>
          <w:sz w:val="32"/>
          <w:szCs w:val="32"/>
        </w:rPr>
      </w:pPr>
    </w:p>
    <w:p w14:paraId="1306FB9C" w14:textId="77777777" w:rsidR="003F440C" w:rsidRPr="009F7242" w:rsidRDefault="003F440C" w:rsidP="003F440C">
      <w:pPr>
        <w:rPr>
          <w:rFonts w:cstheme="minorHAnsi"/>
          <w:b/>
          <w:bCs/>
          <w:sz w:val="32"/>
          <w:szCs w:val="32"/>
          <w:u w:val="single"/>
        </w:rPr>
      </w:pPr>
      <w:r w:rsidRPr="009F7242">
        <w:rPr>
          <w:rFonts w:cstheme="minorHAnsi"/>
          <w:b/>
          <w:bCs/>
          <w:sz w:val="32"/>
          <w:szCs w:val="32"/>
          <w:u w:val="single"/>
        </w:rPr>
        <w:t>Network Private Hire</w:t>
      </w:r>
    </w:p>
    <w:p w14:paraId="0DEF59EE" w14:textId="77777777" w:rsidR="003F440C" w:rsidRDefault="003F440C" w:rsidP="003F440C">
      <w:pPr>
        <w:rPr>
          <w:rFonts w:cstheme="minorHAnsi"/>
          <w:sz w:val="32"/>
          <w:szCs w:val="32"/>
        </w:rPr>
      </w:pPr>
      <w:r>
        <w:rPr>
          <w:rFonts w:cstheme="minorHAnsi"/>
          <w:sz w:val="32"/>
          <w:szCs w:val="32"/>
        </w:rPr>
        <w:t>0141 557 1110</w:t>
      </w:r>
    </w:p>
    <w:p w14:paraId="3259B32A" w14:textId="77777777" w:rsidR="003F440C" w:rsidRDefault="003F440C" w:rsidP="003F440C">
      <w:pPr>
        <w:rPr>
          <w:rFonts w:cstheme="minorHAnsi"/>
          <w:sz w:val="32"/>
          <w:szCs w:val="32"/>
        </w:rPr>
      </w:pPr>
    </w:p>
    <w:p w14:paraId="363B1279" w14:textId="77777777" w:rsidR="003F440C" w:rsidRPr="009F7242" w:rsidRDefault="003F440C" w:rsidP="003F440C">
      <w:pPr>
        <w:rPr>
          <w:rFonts w:cstheme="minorHAnsi"/>
          <w:b/>
          <w:bCs/>
          <w:sz w:val="32"/>
          <w:szCs w:val="32"/>
          <w:u w:val="single"/>
        </w:rPr>
      </w:pPr>
      <w:r w:rsidRPr="009F7242">
        <w:rPr>
          <w:rFonts w:cstheme="minorHAnsi"/>
          <w:b/>
          <w:bCs/>
          <w:sz w:val="32"/>
          <w:szCs w:val="32"/>
          <w:u w:val="single"/>
        </w:rPr>
        <w:t>Uber Taxi</w:t>
      </w:r>
    </w:p>
    <w:p w14:paraId="134078FD" w14:textId="77777777" w:rsidR="003F440C" w:rsidRDefault="003F440C" w:rsidP="003F440C">
      <w:pPr>
        <w:rPr>
          <w:rFonts w:cstheme="minorHAnsi"/>
          <w:sz w:val="32"/>
          <w:szCs w:val="32"/>
        </w:rPr>
      </w:pPr>
      <w:r>
        <w:rPr>
          <w:rFonts w:cstheme="minorHAnsi"/>
          <w:sz w:val="32"/>
          <w:szCs w:val="32"/>
        </w:rPr>
        <w:t>Download Uber app on Mobile Phone</w:t>
      </w:r>
    </w:p>
    <w:p w14:paraId="2B6E2AE6" w14:textId="77777777" w:rsidR="003F440C" w:rsidRDefault="003F440C" w:rsidP="003F440C">
      <w:pPr>
        <w:rPr>
          <w:rFonts w:cstheme="minorHAnsi"/>
          <w:sz w:val="32"/>
          <w:szCs w:val="32"/>
        </w:rPr>
      </w:pPr>
    </w:p>
    <w:p w14:paraId="3C707ABE" w14:textId="77777777" w:rsidR="003F440C" w:rsidRPr="009F7242" w:rsidRDefault="003F440C" w:rsidP="003F440C">
      <w:pPr>
        <w:rPr>
          <w:rFonts w:cstheme="minorHAnsi"/>
          <w:b/>
          <w:bCs/>
          <w:sz w:val="36"/>
          <w:szCs w:val="36"/>
          <w:u w:val="single"/>
        </w:rPr>
      </w:pPr>
      <w:r w:rsidRPr="009F7242">
        <w:rPr>
          <w:rFonts w:cstheme="minorHAnsi"/>
          <w:b/>
          <w:bCs/>
          <w:sz w:val="36"/>
          <w:szCs w:val="36"/>
          <w:u w:val="single"/>
        </w:rPr>
        <w:t>Train Services</w:t>
      </w:r>
    </w:p>
    <w:p w14:paraId="4221A5E9" w14:textId="77777777" w:rsidR="003F440C" w:rsidRDefault="003F440C" w:rsidP="003F440C">
      <w:pPr>
        <w:rPr>
          <w:rFonts w:cstheme="minorHAnsi"/>
          <w:sz w:val="32"/>
          <w:szCs w:val="32"/>
        </w:rPr>
      </w:pPr>
      <w:proofErr w:type="spellStart"/>
      <w:r w:rsidRPr="009F7242">
        <w:rPr>
          <w:rFonts w:cstheme="minorHAnsi"/>
          <w:b/>
          <w:bCs/>
          <w:sz w:val="32"/>
          <w:szCs w:val="32"/>
        </w:rPr>
        <w:t>Carntyne</w:t>
      </w:r>
      <w:proofErr w:type="spellEnd"/>
      <w:r w:rsidRPr="009F7242">
        <w:rPr>
          <w:rFonts w:cstheme="minorHAnsi"/>
          <w:b/>
          <w:bCs/>
          <w:sz w:val="32"/>
          <w:szCs w:val="32"/>
        </w:rPr>
        <w:t xml:space="preserve"> Train Station</w:t>
      </w:r>
      <w:r>
        <w:rPr>
          <w:rFonts w:cstheme="minorHAnsi"/>
          <w:sz w:val="32"/>
          <w:szCs w:val="32"/>
        </w:rPr>
        <w:t xml:space="preserve"> – </w:t>
      </w:r>
      <w:proofErr w:type="gramStart"/>
      <w:r>
        <w:rPr>
          <w:rFonts w:cstheme="minorHAnsi"/>
          <w:sz w:val="32"/>
          <w:szCs w:val="32"/>
        </w:rPr>
        <w:t>15 minute</w:t>
      </w:r>
      <w:proofErr w:type="gramEnd"/>
      <w:r>
        <w:rPr>
          <w:rFonts w:cstheme="minorHAnsi"/>
          <w:sz w:val="32"/>
          <w:szCs w:val="32"/>
        </w:rPr>
        <w:t xml:space="preserve"> walk from Bellrock.</w:t>
      </w:r>
    </w:p>
    <w:p w14:paraId="1FE6C226" w14:textId="77777777" w:rsidR="003F440C" w:rsidRDefault="003F440C" w:rsidP="003F440C">
      <w:pPr>
        <w:rPr>
          <w:rFonts w:cstheme="minorHAnsi"/>
          <w:sz w:val="32"/>
          <w:szCs w:val="32"/>
        </w:rPr>
      </w:pPr>
    </w:p>
    <w:p w14:paraId="72B2F1DC" w14:textId="77777777" w:rsidR="003F440C" w:rsidRDefault="003F440C" w:rsidP="003F440C">
      <w:pPr>
        <w:rPr>
          <w:rFonts w:cstheme="minorHAnsi"/>
          <w:sz w:val="32"/>
          <w:szCs w:val="32"/>
        </w:rPr>
      </w:pPr>
      <w:r w:rsidRPr="009F7242">
        <w:rPr>
          <w:rFonts w:cstheme="minorHAnsi"/>
          <w:b/>
          <w:bCs/>
          <w:sz w:val="32"/>
          <w:szCs w:val="32"/>
        </w:rPr>
        <w:t>Shettleston Train Station</w:t>
      </w:r>
      <w:r>
        <w:rPr>
          <w:rFonts w:cstheme="minorHAnsi"/>
          <w:sz w:val="32"/>
          <w:szCs w:val="32"/>
        </w:rPr>
        <w:t xml:space="preserve"> – </w:t>
      </w:r>
      <w:proofErr w:type="gramStart"/>
      <w:r>
        <w:rPr>
          <w:rFonts w:cstheme="minorHAnsi"/>
          <w:sz w:val="32"/>
          <w:szCs w:val="32"/>
        </w:rPr>
        <w:t>30 minute</w:t>
      </w:r>
      <w:proofErr w:type="gramEnd"/>
      <w:r>
        <w:rPr>
          <w:rFonts w:cstheme="minorHAnsi"/>
          <w:sz w:val="32"/>
          <w:szCs w:val="32"/>
        </w:rPr>
        <w:t xml:space="preserve"> walk from Bellrock.</w:t>
      </w:r>
    </w:p>
    <w:p w14:paraId="55F57EC1" w14:textId="77777777" w:rsidR="003F440C" w:rsidRDefault="003F440C" w:rsidP="003F440C">
      <w:pPr>
        <w:rPr>
          <w:rFonts w:cstheme="minorHAnsi"/>
          <w:sz w:val="32"/>
          <w:szCs w:val="32"/>
        </w:rPr>
      </w:pPr>
    </w:p>
    <w:p w14:paraId="460C9970" w14:textId="77777777" w:rsidR="003F440C" w:rsidRDefault="003F440C" w:rsidP="003F440C">
      <w:pPr>
        <w:rPr>
          <w:rFonts w:cstheme="minorHAnsi"/>
          <w:sz w:val="32"/>
          <w:szCs w:val="32"/>
        </w:rPr>
      </w:pPr>
      <w:r w:rsidRPr="009F7242">
        <w:rPr>
          <w:rFonts w:cstheme="minorHAnsi"/>
          <w:b/>
          <w:bCs/>
          <w:sz w:val="32"/>
          <w:szCs w:val="32"/>
        </w:rPr>
        <w:t>Queen Street Train Station</w:t>
      </w:r>
      <w:r>
        <w:rPr>
          <w:rFonts w:cstheme="minorHAnsi"/>
          <w:sz w:val="32"/>
          <w:szCs w:val="32"/>
        </w:rPr>
        <w:t xml:space="preserve"> – Located in Glasgow City Centre</w:t>
      </w:r>
    </w:p>
    <w:p w14:paraId="6C674A08" w14:textId="77777777" w:rsidR="003F440C" w:rsidRDefault="003F440C" w:rsidP="003F440C">
      <w:pPr>
        <w:rPr>
          <w:rFonts w:cstheme="minorHAnsi"/>
          <w:sz w:val="32"/>
          <w:szCs w:val="32"/>
        </w:rPr>
      </w:pPr>
    </w:p>
    <w:p w14:paraId="519007C5" w14:textId="77777777" w:rsidR="003F440C" w:rsidRDefault="003F440C" w:rsidP="003F440C">
      <w:pPr>
        <w:rPr>
          <w:rFonts w:cstheme="minorHAnsi"/>
          <w:sz w:val="32"/>
          <w:szCs w:val="32"/>
        </w:rPr>
      </w:pPr>
      <w:r>
        <w:rPr>
          <w:rFonts w:cstheme="minorHAnsi"/>
          <w:sz w:val="32"/>
          <w:szCs w:val="32"/>
        </w:rPr>
        <w:t xml:space="preserve">Contact Staff for any more information on these train stations. </w:t>
      </w:r>
    </w:p>
    <w:p w14:paraId="4FC8F9A1" w14:textId="77777777" w:rsidR="003F440C" w:rsidRDefault="003F440C" w:rsidP="00FB5080">
      <w:pPr>
        <w:rPr>
          <w:rStyle w:val="Hyperlink"/>
          <w:rFonts w:cstheme="minorHAnsi"/>
          <w:b/>
          <w:bCs/>
          <w:color w:val="auto"/>
          <w:sz w:val="32"/>
          <w:szCs w:val="32"/>
          <w:u w:val="none"/>
          <w:shd w:val="clear" w:color="auto" w:fill="FFFFFF"/>
        </w:rPr>
      </w:pPr>
    </w:p>
    <w:p w14:paraId="09EAA12F" w14:textId="77777777" w:rsidR="005A372A" w:rsidRDefault="005A372A" w:rsidP="005A372A">
      <w:pPr>
        <w:rPr>
          <w:b/>
          <w:bCs/>
          <w:sz w:val="44"/>
          <w:szCs w:val="44"/>
          <w:u w:val="single"/>
        </w:rPr>
      </w:pPr>
      <w:r>
        <w:rPr>
          <w:noProof/>
        </w:rPr>
        <w:drawing>
          <wp:anchor distT="0" distB="0" distL="114300" distR="114300" simplePos="0" relativeHeight="251716608" behindDoc="0" locked="0" layoutInCell="1" allowOverlap="1" wp14:anchorId="02C7BBF3" wp14:editId="4381FD78">
            <wp:simplePos x="0" y="0"/>
            <wp:positionH relativeFrom="margin">
              <wp:align>center</wp:align>
            </wp:positionH>
            <wp:positionV relativeFrom="paragraph">
              <wp:posOffset>-228600</wp:posOffset>
            </wp:positionV>
            <wp:extent cx="3981450" cy="2698052"/>
            <wp:effectExtent l="0" t="0" r="0" b="7620"/>
            <wp:wrapNone/>
            <wp:docPr id="12" name="Picture 12" descr="Welcome Visitor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Visitor Cliparts - Cliparts Zo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81450" cy="26980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62E11" w14:textId="77777777" w:rsidR="005A372A" w:rsidRPr="00936FF9" w:rsidRDefault="005A372A" w:rsidP="005A372A">
      <w:pPr>
        <w:rPr>
          <w:sz w:val="44"/>
          <w:szCs w:val="44"/>
        </w:rPr>
      </w:pPr>
    </w:p>
    <w:p w14:paraId="7E91F92B" w14:textId="77777777" w:rsidR="005A372A" w:rsidRPr="00936FF9" w:rsidRDefault="005A372A" w:rsidP="005A372A">
      <w:pPr>
        <w:rPr>
          <w:sz w:val="44"/>
          <w:szCs w:val="44"/>
        </w:rPr>
      </w:pPr>
    </w:p>
    <w:p w14:paraId="4110F343" w14:textId="77777777" w:rsidR="005A372A" w:rsidRPr="00936FF9" w:rsidRDefault="005A372A" w:rsidP="005A372A">
      <w:pPr>
        <w:rPr>
          <w:sz w:val="44"/>
          <w:szCs w:val="44"/>
        </w:rPr>
      </w:pPr>
    </w:p>
    <w:p w14:paraId="425128EE" w14:textId="77777777" w:rsidR="005A372A" w:rsidRPr="00936FF9" w:rsidRDefault="005A372A" w:rsidP="005A372A">
      <w:pPr>
        <w:rPr>
          <w:sz w:val="44"/>
          <w:szCs w:val="44"/>
        </w:rPr>
      </w:pPr>
    </w:p>
    <w:p w14:paraId="3E9C1943" w14:textId="77777777" w:rsidR="005A372A" w:rsidRPr="00936FF9" w:rsidRDefault="005A372A" w:rsidP="005A372A">
      <w:pPr>
        <w:rPr>
          <w:sz w:val="44"/>
          <w:szCs w:val="44"/>
        </w:rPr>
      </w:pPr>
    </w:p>
    <w:p w14:paraId="05820146" w14:textId="77777777" w:rsidR="005A372A" w:rsidRDefault="005A372A" w:rsidP="005A372A">
      <w:pPr>
        <w:rPr>
          <w:b/>
          <w:bCs/>
          <w:sz w:val="44"/>
          <w:szCs w:val="44"/>
          <w:u w:val="single"/>
        </w:rPr>
      </w:pPr>
    </w:p>
    <w:p w14:paraId="67779D6A" w14:textId="77777777" w:rsidR="005A372A" w:rsidRDefault="005A372A" w:rsidP="005A372A">
      <w:pPr>
        <w:rPr>
          <w:b/>
          <w:bCs/>
          <w:sz w:val="44"/>
          <w:szCs w:val="44"/>
          <w:u w:val="single"/>
        </w:rPr>
      </w:pPr>
      <w:r w:rsidRPr="00936FF9">
        <w:rPr>
          <w:b/>
          <w:bCs/>
          <w:color w:val="FF0000"/>
          <w:sz w:val="40"/>
          <w:szCs w:val="40"/>
          <w:u w:val="single"/>
        </w:rPr>
        <w:t>Visitors</w:t>
      </w:r>
      <w:r w:rsidRPr="00936FF9">
        <w:rPr>
          <w:b/>
          <w:bCs/>
          <w:sz w:val="44"/>
          <w:szCs w:val="44"/>
          <w:u w:val="single"/>
        </w:rPr>
        <w:t xml:space="preserve"> </w:t>
      </w:r>
    </w:p>
    <w:p w14:paraId="72DED42E" w14:textId="77777777" w:rsidR="005A372A" w:rsidRDefault="005A372A" w:rsidP="005A372A">
      <w:pPr>
        <w:jc w:val="both"/>
        <w:rPr>
          <w:sz w:val="36"/>
          <w:szCs w:val="36"/>
        </w:rPr>
      </w:pPr>
      <w:r>
        <w:rPr>
          <w:sz w:val="36"/>
          <w:szCs w:val="36"/>
        </w:rPr>
        <w:t>You are encouraged to have friends and family visit you at Bellrock Close. For the security and convenience of all residents please observe the following:</w:t>
      </w:r>
    </w:p>
    <w:p w14:paraId="5DCF9A5D" w14:textId="6F1624C6" w:rsidR="00997778" w:rsidRDefault="00997778" w:rsidP="00997778">
      <w:pPr>
        <w:jc w:val="both"/>
        <w:rPr>
          <w:b/>
          <w:bCs/>
          <w:sz w:val="36"/>
          <w:szCs w:val="36"/>
        </w:rPr>
      </w:pPr>
      <w:r>
        <w:rPr>
          <w:sz w:val="36"/>
          <w:szCs w:val="36"/>
        </w:rPr>
        <w:t xml:space="preserve">Residents are welcome to have one visitor stay overnight. Visitors must not stay for more than </w:t>
      </w:r>
      <w:r w:rsidRPr="00240AF5">
        <w:rPr>
          <w:b/>
          <w:bCs/>
          <w:sz w:val="36"/>
          <w:szCs w:val="36"/>
        </w:rPr>
        <w:t>2 nights a week.</w:t>
      </w:r>
    </w:p>
    <w:p w14:paraId="43199BC2" w14:textId="77777777" w:rsidR="00997778" w:rsidRPr="00997778" w:rsidRDefault="00997778" w:rsidP="00997778">
      <w:pPr>
        <w:jc w:val="both"/>
        <w:rPr>
          <w:b/>
          <w:bCs/>
          <w:color w:val="FF0000"/>
          <w:sz w:val="36"/>
          <w:szCs w:val="36"/>
          <w:u w:val="single"/>
        </w:rPr>
      </w:pPr>
      <w:r w:rsidRPr="00997778">
        <w:rPr>
          <w:b/>
          <w:bCs/>
          <w:color w:val="FF0000"/>
          <w:sz w:val="36"/>
          <w:szCs w:val="36"/>
          <w:u w:val="single"/>
        </w:rPr>
        <w:t>Children (under the age of 18) cannot stay overnight as visitors.</w:t>
      </w:r>
    </w:p>
    <w:p w14:paraId="60B024BE" w14:textId="095F04C7" w:rsidR="00997778" w:rsidRDefault="005A372A" w:rsidP="00997778">
      <w:pPr>
        <w:jc w:val="both"/>
        <w:rPr>
          <w:sz w:val="36"/>
          <w:szCs w:val="36"/>
        </w:rPr>
      </w:pPr>
      <w:r>
        <w:rPr>
          <w:sz w:val="36"/>
          <w:szCs w:val="36"/>
        </w:rPr>
        <w:t xml:space="preserve">All </w:t>
      </w:r>
      <w:r w:rsidR="00997778">
        <w:rPr>
          <w:sz w:val="36"/>
          <w:szCs w:val="36"/>
        </w:rPr>
        <w:t>r</w:t>
      </w:r>
      <w:r>
        <w:rPr>
          <w:sz w:val="36"/>
          <w:szCs w:val="36"/>
        </w:rPr>
        <w:t xml:space="preserve">esidents are asked to </w:t>
      </w:r>
      <w:r w:rsidR="00997778">
        <w:rPr>
          <w:sz w:val="36"/>
          <w:szCs w:val="36"/>
        </w:rPr>
        <w:t>always accompany their visitors.</w:t>
      </w:r>
      <w:r>
        <w:rPr>
          <w:sz w:val="36"/>
          <w:szCs w:val="36"/>
        </w:rPr>
        <w:t xml:space="preserve"> </w:t>
      </w:r>
      <w:r w:rsidR="00997778">
        <w:rPr>
          <w:sz w:val="36"/>
          <w:szCs w:val="36"/>
        </w:rPr>
        <w:t xml:space="preserve">Bellrock Close </w:t>
      </w:r>
      <w:r>
        <w:rPr>
          <w:sz w:val="36"/>
          <w:szCs w:val="36"/>
        </w:rPr>
        <w:t>will not be responsible for locating a resident when a visitor arrives.</w:t>
      </w:r>
      <w:r w:rsidR="00997778">
        <w:rPr>
          <w:sz w:val="36"/>
          <w:szCs w:val="36"/>
        </w:rPr>
        <w:t xml:space="preserve">  Residents are responsible for their visitor’s behaviour.</w:t>
      </w:r>
    </w:p>
    <w:p w14:paraId="434D1B1B" w14:textId="77777777" w:rsidR="005A372A" w:rsidRPr="00240AF5" w:rsidRDefault="005A372A" w:rsidP="00997778">
      <w:pPr>
        <w:jc w:val="both"/>
        <w:rPr>
          <w:b/>
          <w:bCs/>
          <w:sz w:val="36"/>
          <w:szCs w:val="36"/>
        </w:rPr>
      </w:pPr>
      <w:r>
        <w:rPr>
          <w:sz w:val="36"/>
          <w:szCs w:val="36"/>
        </w:rPr>
        <w:t xml:space="preserve">All visitors are asked on arrival and departure to </w:t>
      </w:r>
      <w:r w:rsidRPr="00240AF5">
        <w:rPr>
          <w:b/>
          <w:bCs/>
          <w:sz w:val="36"/>
          <w:szCs w:val="36"/>
        </w:rPr>
        <w:t>sign in/out at reception area.</w:t>
      </w:r>
    </w:p>
    <w:p w14:paraId="0015A67E" w14:textId="77777777" w:rsidR="005A372A" w:rsidRDefault="005A372A" w:rsidP="005A372A">
      <w:pPr>
        <w:rPr>
          <w:sz w:val="36"/>
          <w:szCs w:val="36"/>
        </w:rPr>
      </w:pPr>
      <w:r>
        <w:rPr>
          <w:sz w:val="36"/>
          <w:szCs w:val="36"/>
        </w:rPr>
        <w:t>Visitors are required to leave Bellrock Close by 11pm.</w:t>
      </w:r>
    </w:p>
    <w:p w14:paraId="5477844B" w14:textId="2077A1AE" w:rsidR="001F50F7" w:rsidRDefault="000945AE" w:rsidP="000945AE">
      <w:pPr>
        <w:jc w:val="center"/>
        <w:rPr>
          <w:rStyle w:val="Hyperlink"/>
          <w:rFonts w:cstheme="minorHAnsi"/>
          <w:b/>
          <w:bCs/>
          <w:color w:val="C00000"/>
          <w:sz w:val="56"/>
          <w:szCs w:val="56"/>
          <w:shd w:val="clear" w:color="auto" w:fill="FFFFFF"/>
        </w:rPr>
      </w:pPr>
      <w:r w:rsidRPr="00DE6F54">
        <w:rPr>
          <w:rStyle w:val="Hyperlink"/>
          <w:rFonts w:cstheme="minorHAnsi"/>
          <w:b/>
          <w:bCs/>
          <w:color w:val="C00000"/>
          <w:sz w:val="56"/>
          <w:szCs w:val="56"/>
          <w:shd w:val="clear" w:color="auto" w:fill="FFFFFF"/>
        </w:rPr>
        <w:lastRenderedPageBreak/>
        <w:t>Facilities on Site</w:t>
      </w:r>
    </w:p>
    <w:p w14:paraId="28824616" w14:textId="28C78479" w:rsidR="00DE6F54" w:rsidRDefault="00DE6F54" w:rsidP="000945AE">
      <w:pPr>
        <w:jc w:val="center"/>
        <w:rPr>
          <w:rStyle w:val="Hyperlink"/>
          <w:rFonts w:cstheme="minorHAnsi"/>
          <w:b/>
          <w:bCs/>
          <w:color w:val="C00000"/>
          <w:sz w:val="56"/>
          <w:szCs w:val="56"/>
          <w:shd w:val="clear" w:color="auto" w:fill="FFFFFF"/>
        </w:rPr>
      </w:pPr>
    </w:p>
    <w:p w14:paraId="0931DE91" w14:textId="2B2BEDFA" w:rsidR="00DE6F54" w:rsidRPr="00D064CD" w:rsidRDefault="009E2484" w:rsidP="00DE6F54">
      <w:pPr>
        <w:rPr>
          <w:rStyle w:val="Hyperlink"/>
          <w:rFonts w:cstheme="minorHAnsi"/>
          <w:b/>
          <w:bCs/>
          <w:color w:val="0070C0"/>
          <w:sz w:val="36"/>
          <w:szCs w:val="36"/>
          <w:shd w:val="clear" w:color="auto" w:fill="FFFFFF"/>
        </w:rPr>
      </w:pPr>
      <w:r w:rsidRPr="00D064CD">
        <w:rPr>
          <w:rStyle w:val="Hyperlink"/>
          <w:rFonts w:cstheme="minorHAnsi"/>
          <w:b/>
          <w:bCs/>
          <w:color w:val="0070C0"/>
          <w:sz w:val="36"/>
          <w:szCs w:val="36"/>
          <w:shd w:val="clear" w:color="auto" w:fill="FFFFFF"/>
        </w:rPr>
        <w:t>IT Room</w:t>
      </w:r>
    </w:p>
    <w:p w14:paraId="3E2CCBCB" w14:textId="7AF2CBED" w:rsidR="009E2484" w:rsidRDefault="00F9052A" w:rsidP="001F1398">
      <w:pPr>
        <w:jc w:val="both"/>
        <w:rPr>
          <w:rStyle w:val="Hyperlink"/>
          <w:rFonts w:cstheme="minorHAnsi"/>
          <w:color w:val="000000" w:themeColor="text1"/>
          <w:sz w:val="32"/>
          <w:szCs w:val="32"/>
          <w:u w:val="none"/>
          <w:shd w:val="clear" w:color="auto" w:fill="FFFFFF"/>
        </w:rPr>
      </w:pPr>
      <w:r>
        <w:rPr>
          <w:rStyle w:val="Hyperlink"/>
          <w:rFonts w:cstheme="minorHAnsi"/>
          <w:color w:val="000000" w:themeColor="text1"/>
          <w:sz w:val="32"/>
          <w:szCs w:val="32"/>
          <w:u w:val="none"/>
          <w:shd w:val="clear" w:color="auto" w:fill="FFFFFF"/>
        </w:rPr>
        <w:t xml:space="preserve">Bellrock </w:t>
      </w:r>
      <w:r w:rsidR="001F1398">
        <w:rPr>
          <w:rStyle w:val="Hyperlink"/>
          <w:rFonts w:cstheme="minorHAnsi"/>
          <w:color w:val="000000" w:themeColor="text1"/>
          <w:sz w:val="32"/>
          <w:szCs w:val="32"/>
          <w:u w:val="none"/>
          <w:shd w:val="clear" w:color="auto" w:fill="FFFFFF"/>
        </w:rPr>
        <w:t>Close has</w:t>
      </w:r>
      <w:r>
        <w:rPr>
          <w:rStyle w:val="Hyperlink"/>
          <w:rFonts w:cstheme="minorHAnsi"/>
          <w:color w:val="000000" w:themeColor="text1"/>
          <w:sz w:val="32"/>
          <w:szCs w:val="32"/>
          <w:u w:val="none"/>
          <w:shd w:val="clear" w:color="auto" w:fill="FFFFFF"/>
        </w:rPr>
        <w:t xml:space="preserve"> two computers at reception </w:t>
      </w:r>
      <w:r w:rsidR="00CC04B2">
        <w:rPr>
          <w:rStyle w:val="Hyperlink"/>
          <w:rFonts w:cstheme="minorHAnsi"/>
          <w:color w:val="000000" w:themeColor="text1"/>
          <w:sz w:val="32"/>
          <w:szCs w:val="32"/>
          <w:u w:val="none"/>
          <w:shd w:val="clear" w:color="auto" w:fill="FFFFFF"/>
        </w:rPr>
        <w:t xml:space="preserve">and an </w:t>
      </w:r>
      <w:r w:rsidR="00762D31">
        <w:rPr>
          <w:rStyle w:val="Hyperlink"/>
          <w:rFonts w:cstheme="minorHAnsi"/>
          <w:color w:val="000000" w:themeColor="text1"/>
          <w:sz w:val="32"/>
          <w:szCs w:val="32"/>
          <w:u w:val="none"/>
          <w:shd w:val="clear" w:color="auto" w:fill="FFFFFF"/>
        </w:rPr>
        <w:t>IT Room</w:t>
      </w:r>
      <w:r w:rsidR="00CC04B2">
        <w:rPr>
          <w:rStyle w:val="Hyperlink"/>
          <w:rFonts w:cstheme="minorHAnsi"/>
          <w:color w:val="000000" w:themeColor="text1"/>
          <w:sz w:val="32"/>
          <w:szCs w:val="32"/>
          <w:u w:val="none"/>
          <w:shd w:val="clear" w:color="auto" w:fill="FFFFFF"/>
        </w:rPr>
        <w:t xml:space="preserve"> which</w:t>
      </w:r>
      <w:r w:rsidR="00762D31">
        <w:rPr>
          <w:rStyle w:val="Hyperlink"/>
          <w:rFonts w:cstheme="minorHAnsi"/>
          <w:color w:val="000000" w:themeColor="text1"/>
          <w:sz w:val="32"/>
          <w:szCs w:val="32"/>
          <w:u w:val="none"/>
          <w:shd w:val="clear" w:color="auto" w:fill="FFFFFF"/>
        </w:rPr>
        <w:t xml:space="preserve"> is located on the first floor</w:t>
      </w:r>
      <w:r w:rsidR="00CC04B2">
        <w:rPr>
          <w:rStyle w:val="Hyperlink"/>
          <w:rFonts w:cstheme="minorHAnsi"/>
          <w:color w:val="000000" w:themeColor="text1"/>
          <w:sz w:val="32"/>
          <w:szCs w:val="32"/>
          <w:u w:val="none"/>
          <w:shd w:val="clear" w:color="auto" w:fill="FFFFFF"/>
        </w:rPr>
        <w:t xml:space="preserve"> that residents are welcome to use</w:t>
      </w:r>
      <w:r w:rsidR="00A2501F">
        <w:rPr>
          <w:rStyle w:val="Hyperlink"/>
          <w:rFonts w:cstheme="minorHAnsi"/>
          <w:color w:val="000000" w:themeColor="text1"/>
          <w:sz w:val="32"/>
          <w:szCs w:val="32"/>
          <w:u w:val="none"/>
          <w:shd w:val="clear" w:color="auto" w:fill="FFFFFF"/>
        </w:rPr>
        <w:t xml:space="preserve">. </w:t>
      </w:r>
      <w:r w:rsidR="001F1398">
        <w:rPr>
          <w:rStyle w:val="Hyperlink"/>
          <w:rFonts w:cstheme="minorHAnsi"/>
          <w:color w:val="000000" w:themeColor="text1"/>
          <w:sz w:val="32"/>
          <w:szCs w:val="32"/>
          <w:u w:val="none"/>
          <w:shd w:val="clear" w:color="auto" w:fill="FFFFFF"/>
        </w:rPr>
        <w:t xml:space="preserve"> </w:t>
      </w:r>
      <w:r w:rsidR="00D064CD">
        <w:rPr>
          <w:rStyle w:val="Hyperlink"/>
          <w:rFonts w:cstheme="minorHAnsi"/>
          <w:color w:val="000000" w:themeColor="text1"/>
          <w:sz w:val="32"/>
          <w:szCs w:val="32"/>
          <w:u w:val="none"/>
          <w:shd w:val="clear" w:color="auto" w:fill="FFFFFF"/>
        </w:rPr>
        <w:t xml:space="preserve">The computers are fitted with a programme that return them to a </w:t>
      </w:r>
      <w:r w:rsidR="00127EB6">
        <w:rPr>
          <w:rStyle w:val="Hyperlink"/>
          <w:rFonts w:cstheme="minorHAnsi"/>
          <w:color w:val="000000" w:themeColor="text1"/>
          <w:sz w:val="32"/>
          <w:szCs w:val="32"/>
          <w:u w:val="none"/>
          <w:shd w:val="clear" w:color="auto" w:fill="FFFFFF"/>
        </w:rPr>
        <w:t>default setting at the end of each session</w:t>
      </w:r>
      <w:r w:rsidR="0066737D">
        <w:rPr>
          <w:rStyle w:val="Hyperlink"/>
          <w:rFonts w:cstheme="minorHAnsi"/>
          <w:color w:val="000000" w:themeColor="text1"/>
          <w:sz w:val="32"/>
          <w:szCs w:val="32"/>
          <w:u w:val="none"/>
          <w:shd w:val="clear" w:color="auto" w:fill="FFFFFF"/>
        </w:rPr>
        <w:t>,</w:t>
      </w:r>
      <w:r w:rsidR="00127EB6">
        <w:rPr>
          <w:rStyle w:val="Hyperlink"/>
          <w:rFonts w:cstheme="minorHAnsi"/>
          <w:color w:val="000000" w:themeColor="text1"/>
          <w:sz w:val="32"/>
          <w:szCs w:val="32"/>
          <w:u w:val="none"/>
          <w:shd w:val="clear" w:color="auto" w:fill="FFFFFF"/>
        </w:rPr>
        <w:t xml:space="preserve"> </w:t>
      </w:r>
      <w:r w:rsidR="00111252">
        <w:rPr>
          <w:rStyle w:val="Hyperlink"/>
          <w:rFonts w:cstheme="minorHAnsi"/>
          <w:color w:val="000000" w:themeColor="text1"/>
          <w:sz w:val="32"/>
          <w:szCs w:val="32"/>
          <w:u w:val="none"/>
          <w:shd w:val="clear" w:color="auto" w:fill="FFFFFF"/>
        </w:rPr>
        <w:t xml:space="preserve">so it is advised that you bring </w:t>
      </w:r>
      <w:r w:rsidR="0066737D">
        <w:rPr>
          <w:rStyle w:val="Hyperlink"/>
          <w:rFonts w:cstheme="minorHAnsi"/>
          <w:color w:val="000000" w:themeColor="text1"/>
          <w:sz w:val="32"/>
          <w:szCs w:val="32"/>
          <w:u w:val="none"/>
          <w:shd w:val="clear" w:color="auto" w:fill="FFFFFF"/>
        </w:rPr>
        <w:t xml:space="preserve">your own Memory stick if you wish to save information downloaded from the internet. </w:t>
      </w:r>
      <w:r w:rsidR="001F1398">
        <w:rPr>
          <w:rStyle w:val="Hyperlink"/>
          <w:rFonts w:cstheme="minorHAnsi"/>
          <w:color w:val="000000" w:themeColor="text1"/>
          <w:sz w:val="32"/>
          <w:szCs w:val="32"/>
          <w:u w:val="none"/>
          <w:shd w:val="clear" w:color="auto" w:fill="FFFFFF"/>
        </w:rPr>
        <w:t xml:space="preserve"> </w:t>
      </w:r>
      <w:r w:rsidR="0066737D">
        <w:rPr>
          <w:rStyle w:val="Hyperlink"/>
          <w:rFonts w:cstheme="minorHAnsi"/>
          <w:color w:val="000000" w:themeColor="text1"/>
          <w:sz w:val="32"/>
          <w:szCs w:val="32"/>
          <w:u w:val="none"/>
          <w:shd w:val="clear" w:color="auto" w:fill="FFFFFF"/>
        </w:rPr>
        <w:t xml:space="preserve">Please report any </w:t>
      </w:r>
      <w:r w:rsidR="009442CA">
        <w:rPr>
          <w:rStyle w:val="Hyperlink"/>
          <w:rFonts w:cstheme="minorHAnsi"/>
          <w:color w:val="000000" w:themeColor="text1"/>
          <w:sz w:val="32"/>
          <w:szCs w:val="32"/>
          <w:u w:val="none"/>
          <w:shd w:val="clear" w:color="auto" w:fill="FFFFFF"/>
        </w:rPr>
        <w:t>breakages or hardware failure to the reception in order that it may be rectified.</w:t>
      </w:r>
    </w:p>
    <w:p w14:paraId="21A50ABE" w14:textId="54E60DAC" w:rsidR="00856D92" w:rsidRDefault="00856D92" w:rsidP="00DE6F54">
      <w:pPr>
        <w:rPr>
          <w:rStyle w:val="Hyperlink"/>
          <w:rFonts w:cstheme="minorHAnsi"/>
          <w:color w:val="000000" w:themeColor="text1"/>
          <w:sz w:val="32"/>
          <w:szCs w:val="32"/>
          <w:u w:val="none"/>
          <w:shd w:val="clear" w:color="auto" w:fill="FFFFFF"/>
        </w:rPr>
      </w:pPr>
    </w:p>
    <w:p w14:paraId="18A75DD2" w14:textId="0FDDDCEE" w:rsidR="00553282" w:rsidRDefault="00553282" w:rsidP="00DE6F54">
      <w:pPr>
        <w:rPr>
          <w:rStyle w:val="Hyperlink"/>
          <w:rFonts w:cstheme="minorHAnsi"/>
          <w:color w:val="000000" w:themeColor="text1"/>
          <w:sz w:val="32"/>
          <w:szCs w:val="32"/>
          <w:u w:val="none"/>
          <w:shd w:val="clear" w:color="auto" w:fill="FFFFFF"/>
        </w:rPr>
      </w:pPr>
      <w:r>
        <w:rPr>
          <w:rStyle w:val="Hyperlink"/>
          <w:rFonts w:cstheme="minorHAnsi"/>
          <w:noProof/>
          <w:color w:val="000000" w:themeColor="text1"/>
          <w:sz w:val="32"/>
          <w:szCs w:val="32"/>
          <w:shd w:val="clear" w:color="auto" w:fill="FFFFFF"/>
        </w:rPr>
        <w:drawing>
          <wp:anchor distT="0" distB="0" distL="114300" distR="114300" simplePos="0" relativeHeight="251669504" behindDoc="0" locked="0" layoutInCell="1" allowOverlap="1" wp14:anchorId="7EE919BB" wp14:editId="33D7811A">
            <wp:simplePos x="0" y="0"/>
            <wp:positionH relativeFrom="column">
              <wp:posOffset>1552575</wp:posOffset>
            </wp:positionH>
            <wp:positionV relativeFrom="paragraph">
              <wp:posOffset>84455</wp:posOffset>
            </wp:positionV>
            <wp:extent cx="2314575" cy="1971675"/>
            <wp:effectExtent l="0" t="0" r="9525" b="9525"/>
            <wp:wrapNone/>
            <wp:docPr id="9" name="Picture 9" descr="A computer monitor with a key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omputer monitor with a keyboard&#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anchor>
        </w:drawing>
      </w:r>
    </w:p>
    <w:p w14:paraId="3F771A9A" w14:textId="1C58A5D0" w:rsidR="00553282" w:rsidRDefault="00553282" w:rsidP="00DE6F54">
      <w:pPr>
        <w:rPr>
          <w:rStyle w:val="Hyperlink"/>
          <w:rFonts w:cstheme="minorHAnsi"/>
          <w:color w:val="000000" w:themeColor="text1"/>
          <w:sz w:val="32"/>
          <w:szCs w:val="32"/>
          <w:u w:val="none"/>
          <w:shd w:val="clear" w:color="auto" w:fill="FFFFFF"/>
        </w:rPr>
      </w:pPr>
    </w:p>
    <w:p w14:paraId="71BA3A9E" w14:textId="1067A59B" w:rsidR="00553282" w:rsidRDefault="00553282" w:rsidP="00DE6F54">
      <w:pPr>
        <w:rPr>
          <w:rStyle w:val="Hyperlink"/>
          <w:rFonts w:cstheme="minorHAnsi"/>
          <w:color w:val="000000" w:themeColor="text1"/>
          <w:sz w:val="32"/>
          <w:szCs w:val="32"/>
          <w:u w:val="none"/>
          <w:shd w:val="clear" w:color="auto" w:fill="FFFFFF"/>
        </w:rPr>
      </w:pPr>
    </w:p>
    <w:p w14:paraId="7348D57E" w14:textId="4C3326BA" w:rsidR="00553282" w:rsidRDefault="00553282" w:rsidP="00DE6F54">
      <w:pPr>
        <w:rPr>
          <w:rStyle w:val="Hyperlink"/>
          <w:rFonts w:cstheme="minorHAnsi"/>
          <w:color w:val="000000" w:themeColor="text1"/>
          <w:sz w:val="32"/>
          <w:szCs w:val="32"/>
          <w:u w:val="none"/>
          <w:shd w:val="clear" w:color="auto" w:fill="FFFFFF"/>
        </w:rPr>
      </w:pPr>
    </w:p>
    <w:p w14:paraId="61619365" w14:textId="7962C880" w:rsidR="00553282" w:rsidRDefault="00553282" w:rsidP="00DE6F54">
      <w:pPr>
        <w:rPr>
          <w:rStyle w:val="Hyperlink"/>
          <w:rFonts w:cstheme="minorHAnsi"/>
          <w:color w:val="000000" w:themeColor="text1"/>
          <w:sz w:val="32"/>
          <w:szCs w:val="32"/>
          <w:u w:val="none"/>
          <w:shd w:val="clear" w:color="auto" w:fill="FFFFFF"/>
        </w:rPr>
      </w:pPr>
    </w:p>
    <w:p w14:paraId="3BDC7DB2" w14:textId="14CEE52A" w:rsidR="00553282" w:rsidRDefault="00553282" w:rsidP="00DE6F54">
      <w:pPr>
        <w:rPr>
          <w:rStyle w:val="Hyperlink"/>
          <w:rFonts w:cstheme="minorHAnsi"/>
          <w:color w:val="000000" w:themeColor="text1"/>
          <w:sz w:val="32"/>
          <w:szCs w:val="32"/>
          <w:u w:val="none"/>
          <w:shd w:val="clear" w:color="auto" w:fill="FFFFFF"/>
        </w:rPr>
      </w:pPr>
    </w:p>
    <w:p w14:paraId="603A4B61" w14:textId="77777777" w:rsidR="00553282" w:rsidRDefault="00553282" w:rsidP="00DE6F54">
      <w:pPr>
        <w:rPr>
          <w:rStyle w:val="Hyperlink"/>
          <w:rFonts w:cstheme="minorHAnsi"/>
          <w:color w:val="000000" w:themeColor="text1"/>
          <w:sz w:val="32"/>
          <w:szCs w:val="32"/>
          <w:u w:val="none"/>
          <w:shd w:val="clear" w:color="auto" w:fill="FFFFFF"/>
        </w:rPr>
      </w:pPr>
    </w:p>
    <w:p w14:paraId="07371DC8" w14:textId="5E11102A" w:rsidR="00553282" w:rsidRDefault="00553282" w:rsidP="00FB5080">
      <w:pPr>
        <w:rPr>
          <w:rStyle w:val="Hyperlink"/>
          <w:rFonts w:cstheme="minorHAnsi"/>
          <w:b/>
          <w:bCs/>
          <w:color w:val="0070C0"/>
          <w:sz w:val="36"/>
          <w:szCs w:val="36"/>
          <w:shd w:val="clear" w:color="auto" w:fill="FFFFFF"/>
        </w:rPr>
      </w:pPr>
    </w:p>
    <w:p w14:paraId="4FA5FDA3" w14:textId="77777777" w:rsidR="00B768AB" w:rsidRDefault="00B768AB" w:rsidP="00FB5080">
      <w:pPr>
        <w:rPr>
          <w:rStyle w:val="Hyperlink"/>
          <w:rFonts w:cstheme="minorHAnsi"/>
          <w:b/>
          <w:bCs/>
          <w:color w:val="0070C0"/>
          <w:sz w:val="36"/>
          <w:szCs w:val="36"/>
          <w:shd w:val="clear" w:color="auto" w:fill="FFFFFF"/>
        </w:rPr>
      </w:pPr>
    </w:p>
    <w:p w14:paraId="3E5FBEEB" w14:textId="6A8E3B54" w:rsidR="00BB1042" w:rsidRDefault="00BB1042" w:rsidP="00FB5080">
      <w:pPr>
        <w:rPr>
          <w:rStyle w:val="Hyperlink"/>
          <w:rFonts w:cstheme="minorHAnsi"/>
          <w:b/>
          <w:bCs/>
          <w:color w:val="0070C0"/>
          <w:sz w:val="36"/>
          <w:szCs w:val="36"/>
          <w:shd w:val="clear" w:color="auto" w:fill="FFFFFF"/>
        </w:rPr>
      </w:pPr>
      <w:r>
        <w:rPr>
          <w:rStyle w:val="Hyperlink"/>
          <w:rFonts w:cstheme="minorHAnsi"/>
          <w:b/>
          <w:bCs/>
          <w:color w:val="0070C0"/>
          <w:sz w:val="36"/>
          <w:szCs w:val="36"/>
          <w:shd w:val="clear" w:color="auto" w:fill="FFFFFF"/>
        </w:rPr>
        <w:t>Games Room</w:t>
      </w:r>
    </w:p>
    <w:p w14:paraId="04E08481" w14:textId="593655AB" w:rsidR="00BB1042" w:rsidRPr="00DD4786" w:rsidRDefault="0094018E" w:rsidP="001F1398">
      <w:pPr>
        <w:jc w:val="both"/>
        <w:rPr>
          <w:rStyle w:val="Hyperlink"/>
          <w:rFonts w:cstheme="minorHAnsi"/>
          <w:color w:val="auto"/>
          <w:sz w:val="32"/>
          <w:szCs w:val="32"/>
          <w:u w:val="none"/>
          <w:shd w:val="clear" w:color="auto" w:fill="FFFFFF"/>
        </w:rPr>
      </w:pPr>
      <w:r>
        <w:rPr>
          <w:rStyle w:val="Hyperlink"/>
          <w:rFonts w:cstheme="minorHAnsi"/>
          <w:color w:val="auto"/>
          <w:sz w:val="32"/>
          <w:szCs w:val="32"/>
          <w:u w:val="none"/>
          <w:shd w:val="clear" w:color="auto" w:fill="FFFFFF"/>
        </w:rPr>
        <w:t>The games room is located on the second floor</w:t>
      </w:r>
      <w:r w:rsidR="00B20AB2">
        <w:rPr>
          <w:rStyle w:val="Hyperlink"/>
          <w:rFonts w:cstheme="minorHAnsi"/>
          <w:color w:val="auto"/>
          <w:sz w:val="32"/>
          <w:szCs w:val="32"/>
          <w:u w:val="none"/>
          <w:shd w:val="clear" w:color="auto" w:fill="FFFFFF"/>
        </w:rPr>
        <w:t>, which has a pool table and a darts board.</w:t>
      </w:r>
      <w:r w:rsidR="003C5459">
        <w:rPr>
          <w:rStyle w:val="Hyperlink"/>
          <w:rFonts w:cstheme="minorHAnsi"/>
          <w:color w:val="auto"/>
          <w:sz w:val="32"/>
          <w:szCs w:val="32"/>
          <w:u w:val="none"/>
          <w:shd w:val="clear" w:color="auto" w:fill="FFFFFF"/>
        </w:rPr>
        <w:t xml:space="preserve"> </w:t>
      </w:r>
      <w:r w:rsidR="00C3249D">
        <w:rPr>
          <w:rStyle w:val="Hyperlink"/>
          <w:rFonts w:cstheme="minorHAnsi"/>
          <w:color w:val="auto"/>
          <w:sz w:val="32"/>
          <w:szCs w:val="32"/>
          <w:u w:val="none"/>
          <w:shd w:val="clear" w:color="auto" w:fill="FFFFFF"/>
        </w:rPr>
        <w:t xml:space="preserve"> </w:t>
      </w:r>
      <w:r w:rsidR="003C5459">
        <w:rPr>
          <w:rStyle w:val="Hyperlink"/>
          <w:rFonts w:cstheme="minorHAnsi"/>
          <w:color w:val="auto"/>
          <w:sz w:val="32"/>
          <w:szCs w:val="32"/>
          <w:u w:val="none"/>
          <w:shd w:val="clear" w:color="auto" w:fill="FFFFFF"/>
        </w:rPr>
        <w:t xml:space="preserve">Bellrock </w:t>
      </w:r>
      <w:r w:rsidR="005B711B">
        <w:rPr>
          <w:rStyle w:val="Hyperlink"/>
          <w:rFonts w:cstheme="minorHAnsi"/>
          <w:color w:val="auto"/>
          <w:sz w:val="32"/>
          <w:szCs w:val="32"/>
          <w:u w:val="none"/>
          <w:shd w:val="clear" w:color="auto" w:fill="FFFFFF"/>
        </w:rPr>
        <w:t xml:space="preserve">also have a </w:t>
      </w:r>
      <w:r w:rsidR="000A157F">
        <w:rPr>
          <w:rStyle w:val="Hyperlink"/>
          <w:rFonts w:cstheme="minorHAnsi"/>
          <w:color w:val="auto"/>
          <w:sz w:val="32"/>
          <w:szCs w:val="32"/>
          <w:u w:val="none"/>
          <w:shd w:val="clear" w:color="auto" w:fill="FFFFFF"/>
        </w:rPr>
        <w:t>W</w:t>
      </w:r>
      <w:r w:rsidR="005B711B">
        <w:rPr>
          <w:rStyle w:val="Hyperlink"/>
          <w:rFonts w:cstheme="minorHAnsi"/>
          <w:color w:val="auto"/>
          <w:sz w:val="32"/>
          <w:szCs w:val="32"/>
          <w:u w:val="none"/>
          <w:shd w:val="clear" w:color="auto" w:fill="FFFFFF"/>
        </w:rPr>
        <w:t xml:space="preserve">ii console located </w:t>
      </w:r>
      <w:r w:rsidR="000A157F">
        <w:rPr>
          <w:rStyle w:val="Hyperlink"/>
          <w:rFonts w:cstheme="minorHAnsi"/>
          <w:color w:val="auto"/>
          <w:sz w:val="32"/>
          <w:szCs w:val="32"/>
          <w:u w:val="none"/>
          <w:shd w:val="clear" w:color="auto" w:fill="FFFFFF"/>
        </w:rPr>
        <w:t xml:space="preserve">on the first floor in the </w:t>
      </w:r>
      <w:r w:rsidR="00C3249D">
        <w:rPr>
          <w:rStyle w:val="Hyperlink"/>
          <w:rFonts w:cstheme="minorHAnsi"/>
          <w:color w:val="auto"/>
          <w:sz w:val="32"/>
          <w:szCs w:val="32"/>
          <w:u w:val="none"/>
          <w:shd w:val="clear" w:color="auto" w:fill="FFFFFF"/>
        </w:rPr>
        <w:t>library</w:t>
      </w:r>
      <w:r w:rsidR="000A157F">
        <w:rPr>
          <w:rStyle w:val="Hyperlink"/>
          <w:rFonts w:cstheme="minorHAnsi"/>
          <w:color w:val="auto"/>
          <w:sz w:val="32"/>
          <w:szCs w:val="32"/>
          <w:u w:val="none"/>
          <w:shd w:val="clear" w:color="auto" w:fill="FFFFFF"/>
        </w:rPr>
        <w:t>.</w:t>
      </w:r>
      <w:r w:rsidR="005B711B">
        <w:rPr>
          <w:rStyle w:val="Hyperlink"/>
          <w:rFonts w:cstheme="minorHAnsi"/>
          <w:color w:val="auto"/>
          <w:sz w:val="32"/>
          <w:szCs w:val="32"/>
          <w:u w:val="none"/>
          <w:shd w:val="clear" w:color="auto" w:fill="FFFFFF"/>
        </w:rPr>
        <w:t xml:space="preserve"> </w:t>
      </w:r>
      <w:r w:rsidR="00C3249D">
        <w:rPr>
          <w:rStyle w:val="Hyperlink"/>
          <w:rFonts w:cstheme="minorHAnsi"/>
          <w:color w:val="auto"/>
          <w:sz w:val="32"/>
          <w:szCs w:val="32"/>
          <w:u w:val="none"/>
          <w:shd w:val="clear" w:color="auto" w:fill="FFFFFF"/>
        </w:rPr>
        <w:t xml:space="preserve"> </w:t>
      </w:r>
      <w:r w:rsidR="005B711B">
        <w:rPr>
          <w:rStyle w:val="Hyperlink"/>
          <w:rFonts w:cstheme="minorHAnsi"/>
          <w:color w:val="auto"/>
          <w:sz w:val="32"/>
          <w:szCs w:val="32"/>
          <w:u w:val="none"/>
          <w:shd w:val="clear" w:color="auto" w:fill="FFFFFF"/>
        </w:rPr>
        <w:t>Residents are welcome</w:t>
      </w:r>
      <w:r w:rsidR="000A157F">
        <w:rPr>
          <w:rStyle w:val="Hyperlink"/>
          <w:rFonts w:cstheme="minorHAnsi"/>
          <w:color w:val="auto"/>
          <w:sz w:val="32"/>
          <w:szCs w:val="32"/>
          <w:u w:val="none"/>
          <w:shd w:val="clear" w:color="auto" w:fill="FFFFFF"/>
        </w:rPr>
        <w:t xml:space="preserve"> to use </w:t>
      </w:r>
      <w:r w:rsidR="00C3249D">
        <w:rPr>
          <w:rStyle w:val="Hyperlink"/>
          <w:rFonts w:cstheme="minorHAnsi"/>
          <w:color w:val="auto"/>
          <w:sz w:val="32"/>
          <w:szCs w:val="32"/>
          <w:u w:val="none"/>
          <w:shd w:val="clear" w:color="auto" w:fill="FFFFFF"/>
        </w:rPr>
        <w:t>this at any time</w:t>
      </w:r>
      <w:r w:rsidR="004938E5">
        <w:rPr>
          <w:rStyle w:val="Hyperlink"/>
          <w:rFonts w:cstheme="minorHAnsi"/>
          <w:color w:val="auto"/>
          <w:sz w:val="32"/>
          <w:szCs w:val="32"/>
          <w:u w:val="none"/>
          <w:shd w:val="clear" w:color="auto" w:fill="FFFFFF"/>
        </w:rPr>
        <w:t>.</w:t>
      </w:r>
      <w:r w:rsidR="00613BA4">
        <w:rPr>
          <w:rStyle w:val="Hyperlink"/>
          <w:rFonts w:cstheme="minorHAnsi"/>
          <w:color w:val="auto"/>
          <w:sz w:val="32"/>
          <w:szCs w:val="32"/>
          <w:u w:val="none"/>
          <w:shd w:val="clear" w:color="auto" w:fill="FFFFFF"/>
        </w:rPr>
        <w:t xml:space="preserve"> </w:t>
      </w:r>
    </w:p>
    <w:p w14:paraId="07A6AEA1" w14:textId="2085F8F5" w:rsidR="00B20AB2" w:rsidRDefault="00B20AB2" w:rsidP="00FB5080">
      <w:pPr>
        <w:rPr>
          <w:rStyle w:val="Hyperlink"/>
          <w:rFonts w:cstheme="minorHAnsi"/>
          <w:color w:val="auto"/>
          <w:sz w:val="32"/>
          <w:szCs w:val="32"/>
          <w:u w:val="none"/>
          <w:shd w:val="clear" w:color="auto" w:fill="FFFFFF"/>
        </w:rPr>
      </w:pPr>
    </w:p>
    <w:p w14:paraId="4EAC97C2" w14:textId="443E4E08" w:rsidR="00B20AB2" w:rsidRDefault="00B20AB2" w:rsidP="00FB5080">
      <w:pPr>
        <w:rPr>
          <w:rStyle w:val="Hyperlink"/>
          <w:rFonts w:cstheme="minorHAnsi"/>
          <w:b/>
          <w:bCs/>
          <w:color w:val="0070C0"/>
          <w:sz w:val="36"/>
          <w:szCs w:val="36"/>
          <w:shd w:val="clear" w:color="auto" w:fill="FFFFFF"/>
        </w:rPr>
      </w:pPr>
      <w:r>
        <w:rPr>
          <w:rStyle w:val="Hyperlink"/>
          <w:rFonts w:cstheme="minorHAnsi"/>
          <w:b/>
          <w:bCs/>
          <w:color w:val="0070C0"/>
          <w:sz w:val="36"/>
          <w:szCs w:val="36"/>
          <w:shd w:val="clear" w:color="auto" w:fill="FFFFFF"/>
        </w:rPr>
        <w:lastRenderedPageBreak/>
        <w:t>GYM</w:t>
      </w:r>
    </w:p>
    <w:p w14:paraId="1ABC5F0D" w14:textId="68182116" w:rsidR="001F50F7" w:rsidRPr="00080AB8" w:rsidRDefault="002C7DB4" w:rsidP="00080AB8">
      <w:pPr>
        <w:jc w:val="both"/>
        <w:rPr>
          <w:rFonts w:cstheme="minorHAnsi"/>
          <w:sz w:val="32"/>
          <w:szCs w:val="32"/>
          <w:shd w:val="clear" w:color="auto" w:fill="FFFFFF"/>
        </w:rPr>
      </w:pPr>
      <w:r>
        <w:rPr>
          <w:rStyle w:val="Hyperlink"/>
          <w:rFonts w:cstheme="minorHAnsi"/>
          <w:color w:val="auto"/>
          <w:sz w:val="32"/>
          <w:szCs w:val="32"/>
          <w:u w:val="none"/>
          <w:shd w:val="clear" w:color="auto" w:fill="FFFFFF"/>
        </w:rPr>
        <w:t>The Bellrock GYM is located on the ground floor</w:t>
      </w:r>
      <w:r w:rsidR="00354F65">
        <w:rPr>
          <w:rStyle w:val="Hyperlink"/>
          <w:rFonts w:cstheme="minorHAnsi"/>
          <w:color w:val="auto"/>
          <w:sz w:val="32"/>
          <w:szCs w:val="32"/>
          <w:u w:val="none"/>
          <w:shd w:val="clear" w:color="auto" w:fill="FFFFFF"/>
        </w:rPr>
        <w:t xml:space="preserve">. </w:t>
      </w:r>
      <w:r w:rsidR="00080AB8">
        <w:rPr>
          <w:rStyle w:val="Hyperlink"/>
          <w:rFonts w:cstheme="minorHAnsi"/>
          <w:color w:val="auto"/>
          <w:sz w:val="32"/>
          <w:szCs w:val="32"/>
          <w:u w:val="none"/>
          <w:shd w:val="clear" w:color="auto" w:fill="FFFFFF"/>
        </w:rPr>
        <w:t xml:space="preserve"> </w:t>
      </w:r>
      <w:r w:rsidR="00354F65">
        <w:rPr>
          <w:rStyle w:val="Hyperlink"/>
          <w:rFonts w:cstheme="minorHAnsi"/>
          <w:color w:val="auto"/>
          <w:sz w:val="32"/>
          <w:szCs w:val="32"/>
          <w:u w:val="none"/>
          <w:shd w:val="clear" w:color="auto" w:fill="FFFFFF"/>
        </w:rPr>
        <w:t xml:space="preserve">Residents may only use the GYM </w:t>
      </w:r>
      <w:r w:rsidR="00FF27FF">
        <w:rPr>
          <w:rStyle w:val="Hyperlink"/>
          <w:rFonts w:cstheme="minorHAnsi"/>
          <w:color w:val="auto"/>
          <w:sz w:val="32"/>
          <w:szCs w:val="32"/>
          <w:u w:val="none"/>
          <w:shd w:val="clear" w:color="auto" w:fill="FFFFFF"/>
        </w:rPr>
        <w:t>once a GYM induction has been completed by staff</w:t>
      </w:r>
      <w:r w:rsidR="001A271A">
        <w:rPr>
          <w:rStyle w:val="Hyperlink"/>
          <w:rFonts w:cstheme="minorHAnsi"/>
          <w:color w:val="auto"/>
          <w:sz w:val="32"/>
          <w:szCs w:val="32"/>
          <w:u w:val="none"/>
          <w:shd w:val="clear" w:color="auto" w:fill="FFFFFF"/>
        </w:rPr>
        <w:t>. Residents must book in to use the GYM which can be done by phoning down to reception or asking a member of staff.</w:t>
      </w:r>
    </w:p>
    <w:p w14:paraId="4DF9DD50" w14:textId="77777777" w:rsidR="00553282" w:rsidRDefault="00553282" w:rsidP="00FB5080">
      <w:pPr>
        <w:rPr>
          <w:b/>
          <w:bCs/>
          <w:color w:val="000000" w:themeColor="text1"/>
          <w:sz w:val="32"/>
          <w:szCs w:val="32"/>
        </w:rPr>
      </w:pPr>
    </w:p>
    <w:p w14:paraId="3AC60AC2" w14:textId="103AD059" w:rsidR="00553282" w:rsidRDefault="00553282" w:rsidP="00FB5080">
      <w:pPr>
        <w:rPr>
          <w:b/>
          <w:bCs/>
          <w:color w:val="000000" w:themeColor="text1"/>
          <w:sz w:val="32"/>
          <w:szCs w:val="32"/>
        </w:rPr>
      </w:pPr>
      <w:r>
        <w:rPr>
          <w:b/>
          <w:bCs/>
          <w:noProof/>
          <w:color w:val="000000" w:themeColor="text1"/>
          <w:sz w:val="32"/>
          <w:szCs w:val="32"/>
        </w:rPr>
        <w:drawing>
          <wp:anchor distT="0" distB="0" distL="114300" distR="114300" simplePos="0" relativeHeight="251668480" behindDoc="0" locked="0" layoutInCell="1" allowOverlap="1" wp14:anchorId="1FE7B825" wp14:editId="3B57B30F">
            <wp:simplePos x="0" y="0"/>
            <wp:positionH relativeFrom="margin">
              <wp:align>center</wp:align>
            </wp:positionH>
            <wp:positionV relativeFrom="paragraph">
              <wp:posOffset>8890</wp:posOffset>
            </wp:positionV>
            <wp:extent cx="5241182" cy="3676650"/>
            <wp:effectExtent l="0" t="0" r="0" b="0"/>
            <wp:wrapNone/>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1182"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BD191" w14:textId="77777777" w:rsidR="00553282" w:rsidRDefault="00553282" w:rsidP="00FB5080">
      <w:pPr>
        <w:rPr>
          <w:b/>
          <w:bCs/>
          <w:color w:val="000000" w:themeColor="text1"/>
          <w:sz w:val="32"/>
          <w:szCs w:val="32"/>
        </w:rPr>
      </w:pPr>
    </w:p>
    <w:p w14:paraId="762DA10B" w14:textId="3210E86A" w:rsidR="00553282" w:rsidRDefault="00553282" w:rsidP="00FB5080">
      <w:pPr>
        <w:rPr>
          <w:b/>
          <w:bCs/>
          <w:color w:val="000000" w:themeColor="text1"/>
          <w:sz w:val="32"/>
          <w:szCs w:val="32"/>
        </w:rPr>
      </w:pPr>
    </w:p>
    <w:p w14:paraId="33B598F8" w14:textId="21EA0488" w:rsidR="00553282" w:rsidRDefault="00553282" w:rsidP="00FB5080">
      <w:pPr>
        <w:rPr>
          <w:b/>
          <w:bCs/>
          <w:color w:val="000000" w:themeColor="text1"/>
          <w:sz w:val="32"/>
          <w:szCs w:val="32"/>
        </w:rPr>
      </w:pPr>
    </w:p>
    <w:p w14:paraId="7A3E4124" w14:textId="103D06CE" w:rsidR="00553282" w:rsidRDefault="00553282" w:rsidP="00FB5080">
      <w:pPr>
        <w:rPr>
          <w:b/>
          <w:bCs/>
          <w:color w:val="000000" w:themeColor="text1"/>
          <w:sz w:val="32"/>
          <w:szCs w:val="32"/>
        </w:rPr>
      </w:pPr>
    </w:p>
    <w:p w14:paraId="1B8E36BC" w14:textId="05EE9A54" w:rsidR="00553282" w:rsidRDefault="00553282" w:rsidP="00FB5080">
      <w:pPr>
        <w:rPr>
          <w:b/>
          <w:bCs/>
          <w:color w:val="000000" w:themeColor="text1"/>
          <w:sz w:val="32"/>
          <w:szCs w:val="32"/>
        </w:rPr>
      </w:pPr>
    </w:p>
    <w:p w14:paraId="78E55595" w14:textId="2023D203" w:rsidR="00553282" w:rsidRDefault="00553282" w:rsidP="00FB5080">
      <w:pPr>
        <w:rPr>
          <w:b/>
          <w:bCs/>
          <w:color w:val="000000" w:themeColor="text1"/>
          <w:sz w:val="32"/>
          <w:szCs w:val="32"/>
        </w:rPr>
      </w:pPr>
    </w:p>
    <w:p w14:paraId="5DCD1D50" w14:textId="77777777" w:rsidR="00553282" w:rsidRDefault="00553282" w:rsidP="00FB5080">
      <w:pPr>
        <w:rPr>
          <w:b/>
          <w:bCs/>
          <w:color w:val="000000" w:themeColor="text1"/>
          <w:sz w:val="32"/>
          <w:szCs w:val="32"/>
        </w:rPr>
      </w:pPr>
    </w:p>
    <w:p w14:paraId="5F44DAD9" w14:textId="06EE0187" w:rsidR="00553282" w:rsidRDefault="00553282" w:rsidP="00FB5080">
      <w:pPr>
        <w:rPr>
          <w:b/>
          <w:bCs/>
          <w:color w:val="000000" w:themeColor="text1"/>
          <w:sz w:val="32"/>
          <w:szCs w:val="32"/>
        </w:rPr>
      </w:pPr>
    </w:p>
    <w:p w14:paraId="028D9A82" w14:textId="250A9D45" w:rsidR="00553282" w:rsidRDefault="00553282" w:rsidP="00FB5080">
      <w:pPr>
        <w:rPr>
          <w:b/>
          <w:bCs/>
          <w:color w:val="000000" w:themeColor="text1"/>
          <w:sz w:val="32"/>
          <w:szCs w:val="32"/>
        </w:rPr>
      </w:pPr>
    </w:p>
    <w:p w14:paraId="2EF3E669" w14:textId="3C3B36BC" w:rsidR="00553282" w:rsidRDefault="00553282" w:rsidP="00FB5080">
      <w:pPr>
        <w:rPr>
          <w:b/>
          <w:bCs/>
          <w:color w:val="000000" w:themeColor="text1"/>
          <w:sz w:val="32"/>
          <w:szCs w:val="32"/>
        </w:rPr>
      </w:pPr>
    </w:p>
    <w:p w14:paraId="46AFA3FC" w14:textId="5B32E4A5" w:rsidR="00080AB8" w:rsidRDefault="00080AB8" w:rsidP="00FB5080">
      <w:pPr>
        <w:rPr>
          <w:b/>
          <w:bCs/>
          <w:color w:val="000000" w:themeColor="text1"/>
          <w:sz w:val="32"/>
          <w:szCs w:val="32"/>
        </w:rPr>
      </w:pPr>
    </w:p>
    <w:p w14:paraId="4A7A6F93" w14:textId="561727E1" w:rsidR="00080AB8" w:rsidRDefault="00080AB8" w:rsidP="00FB5080">
      <w:pPr>
        <w:rPr>
          <w:b/>
          <w:bCs/>
          <w:color w:val="000000" w:themeColor="text1"/>
          <w:sz w:val="32"/>
          <w:szCs w:val="32"/>
        </w:rPr>
      </w:pPr>
    </w:p>
    <w:p w14:paraId="5161B589" w14:textId="2E004303" w:rsidR="00080AB8" w:rsidRDefault="00080AB8" w:rsidP="00FB5080">
      <w:pPr>
        <w:rPr>
          <w:b/>
          <w:bCs/>
          <w:color w:val="000000" w:themeColor="text1"/>
          <w:sz w:val="32"/>
          <w:szCs w:val="32"/>
        </w:rPr>
      </w:pPr>
    </w:p>
    <w:p w14:paraId="5B179A09" w14:textId="337D4434" w:rsidR="00B768AB" w:rsidRDefault="00B768AB" w:rsidP="00FB5080">
      <w:pPr>
        <w:rPr>
          <w:b/>
          <w:bCs/>
          <w:color w:val="000000" w:themeColor="text1"/>
          <w:sz w:val="32"/>
          <w:szCs w:val="32"/>
        </w:rPr>
      </w:pPr>
    </w:p>
    <w:p w14:paraId="67AE5F2C" w14:textId="2786047C" w:rsidR="00B768AB" w:rsidRDefault="00B768AB" w:rsidP="00FB5080">
      <w:pPr>
        <w:rPr>
          <w:b/>
          <w:bCs/>
          <w:color w:val="000000" w:themeColor="text1"/>
          <w:sz w:val="32"/>
          <w:szCs w:val="32"/>
        </w:rPr>
      </w:pPr>
    </w:p>
    <w:p w14:paraId="5B66D94B" w14:textId="13AB00B2" w:rsidR="00B768AB" w:rsidRDefault="00B768AB" w:rsidP="00FB5080">
      <w:pPr>
        <w:rPr>
          <w:b/>
          <w:bCs/>
          <w:color w:val="000000" w:themeColor="text1"/>
          <w:sz w:val="32"/>
          <w:szCs w:val="32"/>
        </w:rPr>
      </w:pPr>
    </w:p>
    <w:p w14:paraId="2246561A" w14:textId="7F61E813" w:rsidR="00B768AB" w:rsidRDefault="00B768AB" w:rsidP="00FB5080">
      <w:pPr>
        <w:rPr>
          <w:b/>
          <w:bCs/>
          <w:color w:val="000000" w:themeColor="text1"/>
          <w:sz w:val="32"/>
          <w:szCs w:val="32"/>
        </w:rPr>
      </w:pPr>
    </w:p>
    <w:p w14:paraId="6A112FCA" w14:textId="77777777" w:rsidR="00B768AB" w:rsidRDefault="00B768AB" w:rsidP="00FB5080">
      <w:pPr>
        <w:rPr>
          <w:b/>
          <w:bCs/>
          <w:color w:val="000000" w:themeColor="text1"/>
          <w:sz w:val="32"/>
          <w:szCs w:val="32"/>
        </w:rPr>
      </w:pPr>
    </w:p>
    <w:p w14:paraId="39653EB7" w14:textId="0797BC81" w:rsidR="00553282" w:rsidRDefault="00080AB8" w:rsidP="00FB5080">
      <w:pPr>
        <w:rPr>
          <w:b/>
          <w:bCs/>
          <w:color w:val="000000" w:themeColor="text1"/>
          <w:sz w:val="32"/>
          <w:szCs w:val="32"/>
        </w:rPr>
      </w:pPr>
      <w:r>
        <w:rPr>
          <w:b/>
          <w:bCs/>
          <w:noProof/>
          <w:color w:val="000000" w:themeColor="text1"/>
          <w:sz w:val="72"/>
          <w:szCs w:val="72"/>
          <w:u w:val="single"/>
        </w:rPr>
        <w:lastRenderedPageBreak/>
        <w:drawing>
          <wp:anchor distT="0" distB="0" distL="114300" distR="114300" simplePos="0" relativeHeight="251670528" behindDoc="0" locked="0" layoutInCell="1" allowOverlap="1" wp14:anchorId="32397D85" wp14:editId="1DE8D09C">
            <wp:simplePos x="0" y="0"/>
            <wp:positionH relativeFrom="margin">
              <wp:posOffset>700405</wp:posOffset>
            </wp:positionH>
            <wp:positionV relativeFrom="paragraph">
              <wp:posOffset>365125</wp:posOffset>
            </wp:positionV>
            <wp:extent cx="4387850" cy="2457450"/>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78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74D72" w14:textId="62F4A4A5" w:rsidR="00080AB8" w:rsidRDefault="00080AB8" w:rsidP="00FB5080">
      <w:pPr>
        <w:rPr>
          <w:b/>
          <w:bCs/>
          <w:color w:val="000000" w:themeColor="text1"/>
          <w:sz w:val="32"/>
          <w:szCs w:val="32"/>
        </w:rPr>
      </w:pPr>
    </w:p>
    <w:p w14:paraId="5E5D4C0B" w14:textId="77777777" w:rsidR="00080AB8" w:rsidRDefault="00080AB8" w:rsidP="00FB5080">
      <w:pPr>
        <w:rPr>
          <w:b/>
          <w:bCs/>
          <w:color w:val="000000" w:themeColor="text1"/>
          <w:sz w:val="32"/>
          <w:szCs w:val="32"/>
        </w:rPr>
      </w:pPr>
    </w:p>
    <w:p w14:paraId="00A50288" w14:textId="1ABBFB7D" w:rsidR="00553282" w:rsidRDefault="00553282" w:rsidP="00FB5080">
      <w:pPr>
        <w:rPr>
          <w:b/>
          <w:bCs/>
          <w:color w:val="000000" w:themeColor="text1"/>
          <w:sz w:val="32"/>
          <w:szCs w:val="32"/>
        </w:rPr>
      </w:pPr>
    </w:p>
    <w:p w14:paraId="2FD4D58E" w14:textId="77777777" w:rsidR="00553282" w:rsidRDefault="00553282" w:rsidP="00FB5080">
      <w:pPr>
        <w:rPr>
          <w:b/>
          <w:bCs/>
          <w:color w:val="000000" w:themeColor="text1"/>
          <w:sz w:val="32"/>
          <w:szCs w:val="32"/>
        </w:rPr>
      </w:pPr>
    </w:p>
    <w:p w14:paraId="5BF0EF87" w14:textId="4F3C3EE6" w:rsidR="00E83C6D" w:rsidRDefault="00E83C6D" w:rsidP="00F366A1">
      <w:pPr>
        <w:jc w:val="center"/>
        <w:rPr>
          <w:b/>
          <w:bCs/>
          <w:color w:val="000000" w:themeColor="text1"/>
          <w:sz w:val="72"/>
          <w:szCs w:val="72"/>
          <w:u w:val="single"/>
        </w:rPr>
      </w:pPr>
    </w:p>
    <w:p w14:paraId="67666A8D" w14:textId="77777777" w:rsidR="00E83C6D" w:rsidRDefault="00E83C6D" w:rsidP="00080AB8">
      <w:pPr>
        <w:rPr>
          <w:b/>
          <w:bCs/>
          <w:color w:val="000000" w:themeColor="text1"/>
          <w:sz w:val="72"/>
          <w:szCs w:val="72"/>
          <w:u w:val="single"/>
        </w:rPr>
      </w:pPr>
    </w:p>
    <w:p w14:paraId="1E47697E" w14:textId="316FBAFE" w:rsidR="00553282" w:rsidRDefault="00F366A1" w:rsidP="00F366A1">
      <w:pPr>
        <w:jc w:val="center"/>
        <w:rPr>
          <w:b/>
          <w:bCs/>
          <w:color w:val="000000" w:themeColor="text1"/>
          <w:sz w:val="72"/>
          <w:szCs w:val="72"/>
          <w:u w:val="single"/>
        </w:rPr>
      </w:pPr>
      <w:r w:rsidRPr="00F366A1">
        <w:rPr>
          <w:b/>
          <w:bCs/>
          <w:color w:val="000000" w:themeColor="text1"/>
          <w:sz w:val="72"/>
          <w:szCs w:val="72"/>
          <w:u w:val="single"/>
        </w:rPr>
        <w:t>Participat</w:t>
      </w:r>
      <w:r w:rsidR="00080AB8">
        <w:rPr>
          <w:b/>
          <w:bCs/>
          <w:color w:val="000000" w:themeColor="text1"/>
          <w:sz w:val="72"/>
          <w:szCs w:val="72"/>
          <w:u w:val="single"/>
        </w:rPr>
        <w:t>ion</w:t>
      </w:r>
    </w:p>
    <w:p w14:paraId="6A6E6AEC" w14:textId="2908D00E" w:rsidR="00F366A1" w:rsidRDefault="00F366A1" w:rsidP="00F366A1">
      <w:pPr>
        <w:rPr>
          <w:color w:val="000000" w:themeColor="text1"/>
          <w:sz w:val="32"/>
          <w:szCs w:val="32"/>
        </w:rPr>
      </w:pPr>
    </w:p>
    <w:p w14:paraId="24C321ED" w14:textId="214F342E" w:rsidR="0023074D" w:rsidRPr="00080AB8" w:rsidRDefault="00210BA6" w:rsidP="00F366A1">
      <w:pPr>
        <w:rPr>
          <w:b/>
          <w:bCs/>
          <w:color w:val="FF0000"/>
          <w:sz w:val="40"/>
          <w:szCs w:val="40"/>
          <w:u w:val="single"/>
        </w:rPr>
      </w:pPr>
      <w:r w:rsidRPr="00E83C6D">
        <w:rPr>
          <w:b/>
          <w:bCs/>
          <w:color w:val="FF0000"/>
          <w:sz w:val="40"/>
          <w:szCs w:val="40"/>
          <w:u w:val="single"/>
        </w:rPr>
        <w:t>Resident</w:t>
      </w:r>
      <w:r w:rsidR="00080AB8">
        <w:rPr>
          <w:b/>
          <w:bCs/>
          <w:color w:val="FF0000"/>
          <w:sz w:val="40"/>
          <w:szCs w:val="40"/>
          <w:u w:val="single"/>
        </w:rPr>
        <w:t>’</w:t>
      </w:r>
      <w:r w:rsidRPr="00E83C6D">
        <w:rPr>
          <w:b/>
          <w:bCs/>
          <w:color w:val="FF0000"/>
          <w:sz w:val="40"/>
          <w:szCs w:val="40"/>
          <w:u w:val="single"/>
        </w:rPr>
        <w:t>s Meeting</w:t>
      </w:r>
      <w:r w:rsidR="00080AB8">
        <w:rPr>
          <w:b/>
          <w:bCs/>
          <w:color w:val="FF0000"/>
          <w:sz w:val="40"/>
          <w:szCs w:val="40"/>
          <w:u w:val="single"/>
        </w:rPr>
        <w:t>s.</w:t>
      </w:r>
    </w:p>
    <w:p w14:paraId="3505BC27" w14:textId="4885AFA8" w:rsidR="0023074D" w:rsidRDefault="00080AB8" w:rsidP="00080AB8">
      <w:pPr>
        <w:jc w:val="both"/>
        <w:rPr>
          <w:sz w:val="32"/>
          <w:szCs w:val="32"/>
        </w:rPr>
      </w:pPr>
      <w:r>
        <w:rPr>
          <w:sz w:val="32"/>
          <w:szCs w:val="32"/>
        </w:rPr>
        <w:t xml:space="preserve">SVR </w:t>
      </w:r>
      <w:r w:rsidR="0023074D" w:rsidRPr="0024649D">
        <w:rPr>
          <w:sz w:val="32"/>
          <w:szCs w:val="32"/>
        </w:rPr>
        <w:t>encourages residents to part</w:t>
      </w:r>
      <w:r w:rsidR="00981E56" w:rsidRPr="0024649D">
        <w:rPr>
          <w:sz w:val="32"/>
          <w:szCs w:val="32"/>
        </w:rPr>
        <w:t xml:space="preserve">icipate in the </w:t>
      </w:r>
      <w:r w:rsidRPr="0024649D">
        <w:rPr>
          <w:sz w:val="32"/>
          <w:szCs w:val="32"/>
        </w:rPr>
        <w:t>decision-making</w:t>
      </w:r>
      <w:r w:rsidR="00981E56" w:rsidRPr="0024649D">
        <w:rPr>
          <w:sz w:val="32"/>
          <w:szCs w:val="32"/>
        </w:rPr>
        <w:t xml:space="preserve"> process which govern the way their residences are managed. </w:t>
      </w:r>
      <w:r>
        <w:rPr>
          <w:sz w:val="32"/>
          <w:szCs w:val="32"/>
        </w:rPr>
        <w:t xml:space="preserve"> </w:t>
      </w:r>
      <w:r w:rsidR="00981E56" w:rsidRPr="0024649D">
        <w:rPr>
          <w:sz w:val="32"/>
          <w:szCs w:val="32"/>
        </w:rPr>
        <w:t xml:space="preserve">This is a </w:t>
      </w:r>
      <w:r w:rsidRPr="0024649D">
        <w:rPr>
          <w:sz w:val="32"/>
          <w:szCs w:val="32"/>
        </w:rPr>
        <w:t>two-way</w:t>
      </w:r>
      <w:r w:rsidR="00981E56" w:rsidRPr="0024649D">
        <w:rPr>
          <w:sz w:val="32"/>
          <w:szCs w:val="32"/>
        </w:rPr>
        <w:t xml:space="preserve"> process which involves sharing of information </w:t>
      </w:r>
      <w:r w:rsidR="00771F6D" w:rsidRPr="0024649D">
        <w:rPr>
          <w:sz w:val="32"/>
          <w:szCs w:val="32"/>
        </w:rPr>
        <w:t xml:space="preserve">and ideas with the aim of improving the standards of service </w:t>
      </w:r>
      <w:r>
        <w:rPr>
          <w:sz w:val="32"/>
          <w:szCs w:val="32"/>
        </w:rPr>
        <w:t xml:space="preserve">that SVR </w:t>
      </w:r>
      <w:r w:rsidR="00771F6D" w:rsidRPr="0024649D">
        <w:rPr>
          <w:sz w:val="32"/>
          <w:szCs w:val="32"/>
        </w:rPr>
        <w:t>provides</w:t>
      </w:r>
      <w:r w:rsidR="00D4204F" w:rsidRPr="0024649D">
        <w:rPr>
          <w:sz w:val="32"/>
          <w:szCs w:val="32"/>
        </w:rPr>
        <w:t xml:space="preserve">. The consultation process is through </w:t>
      </w:r>
      <w:r w:rsidRPr="0024649D">
        <w:rPr>
          <w:sz w:val="32"/>
          <w:szCs w:val="32"/>
        </w:rPr>
        <w:t>resident’s</w:t>
      </w:r>
      <w:r w:rsidR="001F36B8" w:rsidRPr="0024649D">
        <w:rPr>
          <w:sz w:val="32"/>
          <w:szCs w:val="32"/>
        </w:rPr>
        <w:t xml:space="preserve"> meetings. </w:t>
      </w:r>
      <w:r>
        <w:rPr>
          <w:sz w:val="32"/>
          <w:szCs w:val="32"/>
        </w:rPr>
        <w:t xml:space="preserve"> </w:t>
      </w:r>
      <w:r w:rsidR="001F36B8" w:rsidRPr="0024649D">
        <w:rPr>
          <w:sz w:val="32"/>
          <w:szCs w:val="32"/>
        </w:rPr>
        <w:t xml:space="preserve">These are held every three months and are chaired by members of SVR Committee of Management. </w:t>
      </w:r>
      <w:r>
        <w:rPr>
          <w:sz w:val="32"/>
          <w:szCs w:val="32"/>
        </w:rPr>
        <w:t xml:space="preserve"> </w:t>
      </w:r>
      <w:r w:rsidR="001F36B8" w:rsidRPr="0024649D">
        <w:rPr>
          <w:sz w:val="32"/>
          <w:szCs w:val="32"/>
        </w:rPr>
        <w:t xml:space="preserve">We hope </w:t>
      </w:r>
      <w:r w:rsidR="0046509B" w:rsidRPr="0024649D">
        <w:rPr>
          <w:sz w:val="32"/>
          <w:szCs w:val="32"/>
        </w:rPr>
        <w:t>to promo</w:t>
      </w:r>
      <w:r w:rsidR="00071529" w:rsidRPr="0024649D">
        <w:rPr>
          <w:sz w:val="32"/>
          <w:szCs w:val="32"/>
        </w:rPr>
        <w:t xml:space="preserve">te good working relations with </w:t>
      </w:r>
      <w:proofErr w:type="gramStart"/>
      <w:r w:rsidR="00071529" w:rsidRPr="0024649D">
        <w:rPr>
          <w:sz w:val="32"/>
          <w:szCs w:val="32"/>
        </w:rPr>
        <w:t xml:space="preserve">all </w:t>
      </w:r>
      <w:r>
        <w:rPr>
          <w:sz w:val="32"/>
          <w:szCs w:val="32"/>
        </w:rPr>
        <w:t>of</w:t>
      </w:r>
      <w:proofErr w:type="gramEnd"/>
      <w:r>
        <w:rPr>
          <w:sz w:val="32"/>
          <w:szCs w:val="32"/>
        </w:rPr>
        <w:t xml:space="preserve"> </w:t>
      </w:r>
      <w:r w:rsidR="00071529" w:rsidRPr="0024649D">
        <w:rPr>
          <w:sz w:val="32"/>
          <w:szCs w:val="32"/>
        </w:rPr>
        <w:t xml:space="preserve">our residents. You will be encouraged </w:t>
      </w:r>
      <w:r w:rsidR="0024649D" w:rsidRPr="0024649D">
        <w:rPr>
          <w:sz w:val="32"/>
          <w:szCs w:val="32"/>
        </w:rPr>
        <w:t>to attend as your views are important to us.</w:t>
      </w:r>
    </w:p>
    <w:p w14:paraId="6C7F4656" w14:textId="69BA46CD" w:rsidR="0024649D" w:rsidRDefault="0024649D" w:rsidP="00F366A1">
      <w:pPr>
        <w:rPr>
          <w:sz w:val="32"/>
          <w:szCs w:val="32"/>
        </w:rPr>
      </w:pPr>
    </w:p>
    <w:p w14:paraId="2A3B2687" w14:textId="1A4B43A2" w:rsidR="0024649D" w:rsidRPr="00E83C6D" w:rsidRDefault="0024649D" w:rsidP="00F366A1">
      <w:pPr>
        <w:rPr>
          <w:b/>
          <w:bCs/>
          <w:color w:val="FF0000"/>
          <w:sz w:val="40"/>
          <w:szCs w:val="40"/>
          <w:u w:val="single"/>
        </w:rPr>
      </w:pPr>
      <w:r w:rsidRPr="00E83C6D">
        <w:rPr>
          <w:b/>
          <w:bCs/>
          <w:color w:val="FF0000"/>
          <w:sz w:val="40"/>
          <w:szCs w:val="40"/>
          <w:u w:val="single"/>
        </w:rPr>
        <w:t>Surveys</w:t>
      </w:r>
    </w:p>
    <w:p w14:paraId="255A5B0A" w14:textId="438B81CB" w:rsidR="00053705" w:rsidRDefault="0024649D" w:rsidP="00080AB8">
      <w:pPr>
        <w:jc w:val="both"/>
        <w:rPr>
          <w:sz w:val="32"/>
          <w:szCs w:val="32"/>
        </w:rPr>
      </w:pPr>
      <w:r>
        <w:rPr>
          <w:sz w:val="32"/>
          <w:szCs w:val="32"/>
        </w:rPr>
        <w:t>You can take part in a</w:t>
      </w:r>
      <w:r w:rsidR="00080AB8">
        <w:rPr>
          <w:sz w:val="32"/>
          <w:szCs w:val="32"/>
        </w:rPr>
        <w:t>ny of our</w:t>
      </w:r>
      <w:r>
        <w:rPr>
          <w:sz w:val="32"/>
          <w:szCs w:val="32"/>
        </w:rPr>
        <w:t xml:space="preserve"> survey</w:t>
      </w:r>
      <w:r w:rsidR="00080AB8">
        <w:rPr>
          <w:sz w:val="32"/>
          <w:szCs w:val="32"/>
        </w:rPr>
        <w:t>s</w:t>
      </w:r>
      <w:r>
        <w:rPr>
          <w:sz w:val="32"/>
          <w:szCs w:val="32"/>
        </w:rPr>
        <w:t xml:space="preserve">. </w:t>
      </w:r>
      <w:r w:rsidR="00080AB8">
        <w:rPr>
          <w:sz w:val="32"/>
          <w:szCs w:val="32"/>
        </w:rPr>
        <w:t xml:space="preserve"> </w:t>
      </w:r>
      <w:r w:rsidR="00AD55D2">
        <w:rPr>
          <w:sz w:val="32"/>
          <w:szCs w:val="32"/>
        </w:rPr>
        <w:t>Surveys</w:t>
      </w:r>
      <w:r>
        <w:rPr>
          <w:sz w:val="32"/>
          <w:szCs w:val="32"/>
        </w:rPr>
        <w:t xml:space="preserve"> are carried out to find out </w:t>
      </w:r>
      <w:r w:rsidR="00F81333">
        <w:rPr>
          <w:sz w:val="32"/>
          <w:szCs w:val="32"/>
        </w:rPr>
        <w:t xml:space="preserve">what you think about certain aspects of </w:t>
      </w:r>
      <w:r w:rsidR="00080AB8">
        <w:rPr>
          <w:sz w:val="32"/>
          <w:szCs w:val="32"/>
        </w:rPr>
        <w:t>SVR services and</w:t>
      </w:r>
      <w:r w:rsidR="00F81333">
        <w:rPr>
          <w:sz w:val="32"/>
          <w:szCs w:val="32"/>
        </w:rPr>
        <w:t xml:space="preserve"> are normally done by letter </w:t>
      </w:r>
      <w:r w:rsidR="00AD55D2">
        <w:rPr>
          <w:sz w:val="32"/>
          <w:szCs w:val="32"/>
        </w:rPr>
        <w:t>to each resident.</w:t>
      </w:r>
      <w:r w:rsidR="000D781E">
        <w:rPr>
          <w:sz w:val="32"/>
          <w:szCs w:val="32"/>
        </w:rPr>
        <w:t xml:space="preserve"> </w:t>
      </w:r>
    </w:p>
    <w:p w14:paraId="26491828" w14:textId="5475BB03" w:rsidR="00F455E8" w:rsidRPr="004D38D8" w:rsidRDefault="00053705" w:rsidP="00F366A1">
      <w:pPr>
        <w:rPr>
          <w:b/>
          <w:bCs/>
          <w:color w:val="ED7D31" w:themeColor="accent2"/>
          <w:sz w:val="40"/>
          <w:szCs w:val="40"/>
          <w:u w:val="single"/>
        </w:rPr>
      </w:pPr>
      <w:r w:rsidRPr="003C4852">
        <w:rPr>
          <w:b/>
          <w:bCs/>
          <w:color w:val="ED7D31" w:themeColor="accent2"/>
          <w:sz w:val="40"/>
          <w:szCs w:val="40"/>
          <w:u w:val="single"/>
        </w:rPr>
        <w:lastRenderedPageBreak/>
        <w:t>What to expect f</w:t>
      </w:r>
      <w:r w:rsidR="007A75B2">
        <w:rPr>
          <w:b/>
          <w:bCs/>
          <w:color w:val="ED7D31" w:themeColor="accent2"/>
          <w:sz w:val="40"/>
          <w:szCs w:val="40"/>
          <w:u w:val="single"/>
        </w:rPr>
        <w:t>ro</w:t>
      </w:r>
      <w:r w:rsidRPr="003C4852">
        <w:rPr>
          <w:b/>
          <w:bCs/>
          <w:color w:val="ED7D31" w:themeColor="accent2"/>
          <w:sz w:val="40"/>
          <w:szCs w:val="40"/>
          <w:u w:val="single"/>
        </w:rPr>
        <w:t xml:space="preserve">m </w:t>
      </w:r>
      <w:proofErr w:type="gramStart"/>
      <w:r w:rsidRPr="003C4852">
        <w:rPr>
          <w:b/>
          <w:bCs/>
          <w:color w:val="ED7D31" w:themeColor="accent2"/>
          <w:sz w:val="40"/>
          <w:szCs w:val="40"/>
          <w:u w:val="single"/>
        </w:rPr>
        <w:t>us</w:t>
      </w:r>
      <w:r w:rsidR="00D34517">
        <w:rPr>
          <w:b/>
          <w:bCs/>
          <w:color w:val="ED7D31" w:themeColor="accent2"/>
          <w:sz w:val="40"/>
          <w:szCs w:val="40"/>
          <w:u w:val="single"/>
        </w:rPr>
        <w:t>.</w:t>
      </w:r>
      <w:proofErr w:type="gramEnd"/>
    </w:p>
    <w:p w14:paraId="26A751A8" w14:textId="23959B7A" w:rsidR="00F455E8" w:rsidRPr="004D38D8" w:rsidRDefault="00F455E8" w:rsidP="00F366A1">
      <w:pPr>
        <w:rPr>
          <w:b/>
          <w:bCs/>
          <w:color w:val="990033"/>
          <w:sz w:val="36"/>
          <w:szCs w:val="36"/>
          <w:u w:val="single"/>
        </w:rPr>
      </w:pPr>
      <w:r w:rsidRPr="004D38D8">
        <w:rPr>
          <w:b/>
          <w:bCs/>
          <w:color w:val="990033"/>
          <w:sz w:val="36"/>
          <w:szCs w:val="36"/>
          <w:u w:val="single"/>
        </w:rPr>
        <w:t>Cust</w:t>
      </w:r>
      <w:r w:rsidR="00533F5B" w:rsidRPr="004D38D8">
        <w:rPr>
          <w:b/>
          <w:bCs/>
          <w:color w:val="990033"/>
          <w:sz w:val="36"/>
          <w:szCs w:val="36"/>
          <w:u w:val="single"/>
        </w:rPr>
        <w:t>omer Care</w:t>
      </w:r>
    </w:p>
    <w:p w14:paraId="04E29D4B" w14:textId="541FF70B" w:rsidR="00E34560" w:rsidRDefault="00533F5B" w:rsidP="004D38D8">
      <w:pPr>
        <w:jc w:val="both"/>
        <w:rPr>
          <w:sz w:val="32"/>
          <w:szCs w:val="32"/>
        </w:rPr>
      </w:pPr>
      <w:r>
        <w:rPr>
          <w:sz w:val="32"/>
          <w:szCs w:val="32"/>
        </w:rPr>
        <w:t xml:space="preserve">Scottish Veterans Housing Association are committed to </w:t>
      </w:r>
      <w:r w:rsidR="007E56AF">
        <w:rPr>
          <w:sz w:val="32"/>
          <w:szCs w:val="32"/>
        </w:rPr>
        <w:t>provid</w:t>
      </w:r>
      <w:r w:rsidR="004D38D8">
        <w:rPr>
          <w:sz w:val="32"/>
          <w:szCs w:val="32"/>
        </w:rPr>
        <w:t>ing</w:t>
      </w:r>
      <w:r w:rsidR="007E56AF">
        <w:rPr>
          <w:sz w:val="32"/>
          <w:szCs w:val="32"/>
        </w:rPr>
        <w:t xml:space="preserve"> an efficient </w:t>
      </w:r>
      <w:r w:rsidR="00C55162">
        <w:rPr>
          <w:sz w:val="32"/>
          <w:szCs w:val="32"/>
        </w:rPr>
        <w:t>and caring service</w:t>
      </w:r>
      <w:r w:rsidR="004D38D8">
        <w:rPr>
          <w:sz w:val="32"/>
          <w:szCs w:val="32"/>
        </w:rPr>
        <w:t>.  We</w:t>
      </w:r>
      <w:r w:rsidR="00A50295">
        <w:rPr>
          <w:sz w:val="32"/>
          <w:szCs w:val="32"/>
        </w:rPr>
        <w:t xml:space="preserve"> </w:t>
      </w:r>
      <w:r w:rsidR="00C55162">
        <w:rPr>
          <w:sz w:val="32"/>
          <w:szCs w:val="32"/>
        </w:rPr>
        <w:t xml:space="preserve">train </w:t>
      </w:r>
      <w:proofErr w:type="gramStart"/>
      <w:r w:rsidR="00C55162">
        <w:rPr>
          <w:sz w:val="32"/>
          <w:szCs w:val="32"/>
        </w:rPr>
        <w:t>all of</w:t>
      </w:r>
      <w:proofErr w:type="gramEnd"/>
      <w:r w:rsidR="00C55162">
        <w:rPr>
          <w:sz w:val="32"/>
          <w:szCs w:val="32"/>
        </w:rPr>
        <w:t xml:space="preserve"> our staff</w:t>
      </w:r>
      <w:r w:rsidR="001C0814">
        <w:rPr>
          <w:sz w:val="32"/>
          <w:szCs w:val="32"/>
        </w:rPr>
        <w:t xml:space="preserve"> </w:t>
      </w:r>
      <w:r w:rsidR="00150BB4">
        <w:rPr>
          <w:sz w:val="32"/>
          <w:szCs w:val="32"/>
        </w:rPr>
        <w:t xml:space="preserve">to enable them to </w:t>
      </w:r>
      <w:r w:rsidR="00840DC5">
        <w:rPr>
          <w:sz w:val="32"/>
          <w:szCs w:val="32"/>
        </w:rPr>
        <w:t xml:space="preserve">deliver such a service to its residents. </w:t>
      </w:r>
      <w:r w:rsidR="004D38D8">
        <w:rPr>
          <w:sz w:val="32"/>
          <w:szCs w:val="32"/>
        </w:rPr>
        <w:t xml:space="preserve"> </w:t>
      </w:r>
      <w:r w:rsidR="00840DC5">
        <w:rPr>
          <w:sz w:val="32"/>
          <w:szCs w:val="32"/>
        </w:rPr>
        <w:t xml:space="preserve">We aim to meet our residents needs and wishes </w:t>
      </w:r>
      <w:r w:rsidR="00A17865">
        <w:rPr>
          <w:sz w:val="32"/>
          <w:szCs w:val="32"/>
        </w:rPr>
        <w:t>and we will consult with you regularly to make sure we know what these are.</w:t>
      </w:r>
    </w:p>
    <w:p w14:paraId="455716A4" w14:textId="14B39FC8" w:rsidR="00E34560" w:rsidRPr="004D38D8" w:rsidRDefault="00DB7EA9" w:rsidP="00F366A1">
      <w:pPr>
        <w:rPr>
          <w:b/>
          <w:bCs/>
          <w:color w:val="FF0000"/>
          <w:sz w:val="36"/>
          <w:szCs w:val="36"/>
          <w:u w:val="single"/>
        </w:rPr>
      </w:pPr>
      <w:r w:rsidRPr="004D38D8">
        <w:rPr>
          <w:b/>
          <w:bCs/>
          <w:color w:val="FF0000"/>
          <w:sz w:val="36"/>
          <w:szCs w:val="36"/>
          <w:u w:val="single"/>
        </w:rPr>
        <w:t xml:space="preserve">When you </w:t>
      </w:r>
      <w:r w:rsidR="00D41307" w:rsidRPr="004D38D8">
        <w:rPr>
          <w:b/>
          <w:bCs/>
          <w:color w:val="FF0000"/>
          <w:sz w:val="36"/>
          <w:szCs w:val="36"/>
          <w:u w:val="single"/>
        </w:rPr>
        <w:t>visit the reception:</w:t>
      </w:r>
    </w:p>
    <w:p w14:paraId="4A056D7C" w14:textId="341CE54F" w:rsidR="00D41307" w:rsidRPr="004D38D8" w:rsidRDefault="00D41307" w:rsidP="004D38D8">
      <w:pPr>
        <w:jc w:val="both"/>
        <w:rPr>
          <w:color w:val="000000" w:themeColor="text1"/>
          <w:sz w:val="32"/>
          <w:szCs w:val="32"/>
        </w:rPr>
      </w:pPr>
      <w:r w:rsidRPr="004D38D8">
        <w:rPr>
          <w:color w:val="000000" w:themeColor="text1"/>
          <w:sz w:val="32"/>
          <w:szCs w:val="32"/>
        </w:rPr>
        <w:t>A warm w</w:t>
      </w:r>
      <w:r w:rsidR="00AB4621" w:rsidRPr="004D38D8">
        <w:rPr>
          <w:color w:val="000000" w:themeColor="text1"/>
          <w:sz w:val="32"/>
          <w:szCs w:val="32"/>
        </w:rPr>
        <w:t>e</w:t>
      </w:r>
      <w:r w:rsidRPr="004D38D8">
        <w:rPr>
          <w:color w:val="000000" w:themeColor="text1"/>
          <w:sz w:val="32"/>
          <w:szCs w:val="32"/>
        </w:rPr>
        <w:t xml:space="preserve">lcome from the staff in the reception </w:t>
      </w:r>
      <w:r w:rsidR="00AB4621" w:rsidRPr="004D38D8">
        <w:rPr>
          <w:color w:val="000000" w:themeColor="text1"/>
          <w:sz w:val="32"/>
          <w:szCs w:val="32"/>
        </w:rPr>
        <w:t>area</w:t>
      </w:r>
      <w:r w:rsidR="007358ED" w:rsidRPr="004D38D8">
        <w:rPr>
          <w:color w:val="000000" w:themeColor="text1"/>
          <w:sz w:val="32"/>
          <w:szCs w:val="32"/>
        </w:rPr>
        <w:t xml:space="preserve"> and offered a Tea/Coffee.</w:t>
      </w:r>
    </w:p>
    <w:p w14:paraId="5E9C9407" w14:textId="6DB894D0" w:rsidR="000E6AFD" w:rsidRPr="004D38D8" w:rsidRDefault="007358ED" w:rsidP="004D38D8">
      <w:pPr>
        <w:jc w:val="both"/>
        <w:rPr>
          <w:color w:val="000000" w:themeColor="text1"/>
          <w:sz w:val="32"/>
          <w:szCs w:val="32"/>
        </w:rPr>
      </w:pPr>
      <w:r w:rsidRPr="004D38D8">
        <w:rPr>
          <w:color w:val="000000" w:themeColor="text1"/>
          <w:sz w:val="32"/>
          <w:szCs w:val="32"/>
        </w:rPr>
        <w:t xml:space="preserve">If you have </w:t>
      </w:r>
      <w:r w:rsidR="00293C55" w:rsidRPr="004D38D8">
        <w:rPr>
          <w:color w:val="000000" w:themeColor="text1"/>
          <w:sz w:val="32"/>
          <w:szCs w:val="32"/>
        </w:rPr>
        <w:t xml:space="preserve">an </w:t>
      </w:r>
      <w:r w:rsidR="004D38D8" w:rsidRPr="004D38D8">
        <w:rPr>
          <w:color w:val="000000" w:themeColor="text1"/>
          <w:sz w:val="32"/>
          <w:szCs w:val="32"/>
        </w:rPr>
        <w:t>appointment,</w:t>
      </w:r>
      <w:r w:rsidR="00661465" w:rsidRPr="004D38D8">
        <w:rPr>
          <w:color w:val="000000" w:themeColor="text1"/>
          <w:sz w:val="32"/>
          <w:szCs w:val="32"/>
        </w:rPr>
        <w:t xml:space="preserve"> you should be seen within 5 minutes of the appointment.</w:t>
      </w:r>
    </w:p>
    <w:p w14:paraId="11F5076F" w14:textId="7DF839B4" w:rsidR="00B47CE2" w:rsidRPr="004D38D8" w:rsidRDefault="00B47CE2" w:rsidP="00F366A1">
      <w:pPr>
        <w:rPr>
          <w:b/>
          <w:bCs/>
          <w:color w:val="FF0000"/>
          <w:sz w:val="36"/>
          <w:szCs w:val="36"/>
          <w:u w:val="single"/>
        </w:rPr>
      </w:pPr>
      <w:r w:rsidRPr="004D38D8">
        <w:rPr>
          <w:b/>
          <w:bCs/>
          <w:color w:val="FF0000"/>
          <w:sz w:val="36"/>
          <w:szCs w:val="36"/>
          <w:u w:val="single"/>
        </w:rPr>
        <w:t>When you write or email the Residence:</w:t>
      </w:r>
    </w:p>
    <w:p w14:paraId="36CAB6B0" w14:textId="63A7E5F3" w:rsidR="00B47CE2" w:rsidRPr="004D38D8" w:rsidRDefault="005B0A69" w:rsidP="00F366A1">
      <w:pPr>
        <w:rPr>
          <w:sz w:val="32"/>
          <w:szCs w:val="32"/>
        </w:rPr>
      </w:pPr>
      <w:r w:rsidRPr="004D38D8">
        <w:rPr>
          <w:sz w:val="32"/>
          <w:szCs w:val="32"/>
        </w:rPr>
        <w:t xml:space="preserve">We will respond </w:t>
      </w:r>
      <w:r w:rsidR="00D8339A" w:rsidRPr="004D38D8">
        <w:rPr>
          <w:sz w:val="32"/>
          <w:szCs w:val="32"/>
        </w:rPr>
        <w:t>back within 5 working days.</w:t>
      </w:r>
      <w:r w:rsidR="00775942" w:rsidRPr="004D38D8">
        <w:rPr>
          <w:sz w:val="32"/>
          <w:szCs w:val="32"/>
        </w:rPr>
        <w:t xml:space="preserve"> We will reply in plain English.</w:t>
      </w:r>
    </w:p>
    <w:p w14:paraId="68C6E88E" w14:textId="71BEAAD8" w:rsidR="00193595" w:rsidRPr="004D38D8" w:rsidRDefault="00193595" w:rsidP="00F366A1">
      <w:pPr>
        <w:rPr>
          <w:b/>
          <w:bCs/>
          <w:color w:val="FF0000"/>
          <w:sz w:val="32"/>
          <w:szCs w:val="32"/>
          <w:u w:val="single"/>
        </w:rPr>
      </w:pPr>
      <w:r w:rsidRPr="004D38D8">
        <w:rPr>
          <w:b/>
          <w:bCs/>
          <w:color w:val="FF0000"/>
          <w:sz w:val="36"/>
          <w:szCs w:val="36"/>
          <w:u w:val="single"/>
        </w:rPr>
        <w:t>Services</w:t>
      </w:r>
    </w:p>
    <w:p w14:paraId="3AAD2697" w14:textId="4ABD0F86" w:rsidR="00193595" w:rsidRPr="004D38D8" w:rsidRDefault="00926323" w:rsidP="00F366A1">
      <w:pPr>
        <w:rPr>
          <w:sz w:val="32"/>
          <w:szCs w:val="32"/>
        </w:rPr>
      </w:pPr>
      <w:r w:rsidRPr="004D38D8">
        <w:rPr>
          <w:sz w:val="32"/>
          <w:szCs w:val="32"/>
        </w:rPr>
        <w:t>Telephone/Internet/Additional TV Pa</w:t>
      </w:r>
      <w:r w:rsidR="002A64FB" w:rsidRPr="004D38D8">
        <w:rPr>
          <w:sz w:val="32"/>
          <w:szCs w:val="32"/>
        </w:rPr>
        <w:t>ckages (</w:t>
      </w:r>
      <w:proofErr w:type="spellStart"/>
      <w:r w:rsidR="002A64FB" w:rsidRPr="004D38D8">
        <w:rPr>
          <w:sz w:val="32"/>
          <w:szCs w:val="32"/>
        </w:rPr>
        <w:t>e.g</w:t>
      </w:r>
      <w:proofErr w:type="spellEnd"/>
      <w:r w:rsidR="002A64FB" w:rsidRPr="004D38D8">
        <w:rPr>
          <w:sz w:val="32"/>
          <w:szCs w:val="32"/>
        </w:rPr>
        <w:t xml:space="preserve"> Sky TV)</w:t>
      </w:r>
      <w:r w:rsidR="004D38D8">
        <w:rPr>
          <w:sz w:val="32"/>
          <w:szCs w:val="32"/>
        </w:rPr>
        <w:t>.</w:t>
      </w:r>
    </w:p>
    <w:p w14:paraId="0C374A8D" w14:textId="2C58CDD7" w:rsidR="00482C06" w:rsidRDefault="002A64FB" w:rsidP="004D38D8">
      <w:pPr>
        <w:jc w:val="both"/>
        <w:rPr>
          <w:sz w:val="32"/>
          <w:szCs w:val="32"/>
        </w:rPr>
      </w:pPr>
      <w:r w:rsidRPr="004D38D8">
        <w:rPr>
          <w:sz w:val="32"/>
          <w:szCs w:val="32"/>
        </w:rPr>
        <w:t xml:space="preserve">You may request a BT telephone be installed in your flat, this is entirely your own responsibility and staff of </w:t>
      </w:r>
      <w:r w:rsidR="004D38D8">
        <w:rPr>
          <w:sz w:val="32"/>
          <w:szCs w:val="32"/>
        </w:rPr>
        <w:t xml:space="preserve">SVR </w:t>
      </w:r>
      <w:r w:rsidRPr="004D38D8">
        <w:rPr>
          <w:sz w:val="32"/>
          <w:szCs w:val="32"/>
        </w:rPr>
        <w:t>will not sign</w:t>
      </w:r>
      <w:r w:rsidR="003C4852" w:rsidRPr="004D38D8">
        <w:rPr>
          <w:sz w:val="32"/>
          <w:szCs w:val="32"/>
        </w:rPr>
        <w:t xml:space="preserve"> any documentation relating to personal telephones, this also applies to the internet and additional TV packages.</w:t>
      </w:r>
    </w:p>
    <w:p w14:paraId="65DD86AC" w14:textId="7E845EF4" w:rsidR="004D38D8" w:rsidRDefault="004D38D8" w:rsidP="004D38D8">
      <w:pPr>
        <w:jc w:val="both"/>
        <w:rPr>
          <w:sz w:val="32"/>
          <w:szCs w:val="32"/>
        </w:rPr>
      </w:pPr>
    </w:p>
    <w:p w14:paraId="373BBB1D" w14:textId="098626C6" w:rsidR="004D38D8" w:rsidRDefault="004D38D8" w:rsidP="004D38D8">
      <w:pPr>
        <w:jc w:val="both"/>
        <w:rPr>
          <w:sz w:val="32"/>
          <w:szCs w:val="32"/>
        </w:rPr>
      </w:pPr>
    </w:p>
    <w:p w14:paraId="7A8A283B" w14:textId="21366961" w:rsidR="004D38D8" w:rsidRDefault="004D38D8" w:rsidP="004D38D8">
      <w:pPr>
        <w:jc w:val="both"/>
        <w:rPr>
          <w:sz w:val="32"/>
          <w:szCs w:val="32"/>
        </w:rPr>
      </w:pPr>
    </w:p>
    <w:p w14:paraId="3F757126" w14:textId="77777777" w:rsidR="004D38D8" w:rsidRPr="004D38D8" w:rsidRDefault="004D38D8" w:rsidP="004D38D8">
      <w:pPr>
        <w:jc w:val="both"/>
        <w:rPr>
          <w:sz w:val="32"/>
          <w:szCs w:val="32"/>
        </w:rPr>
      </w:pPr>
    </w:p>
    <w:p w14:paraId="06A76F2B" w14:textId="397FD1B0" w:rsidR="0024649D" w:rsidRPr="00482C06" w:rsidRDefault="0096256E" w:rsidP="00482C06">
      <w:pPr>
        <w:jc w:val="center"/>
        <w:rPr>
          <w:sz w:val="36"/>
          <w:szCs w:val="36"/>
        </w:rPr>
      </w:pPr>
      <w:r w:rsidRPr="0096256E">
        <w:rPr>
          <w:b/>
          <w:outline/>
          <w:color w:val="5B9BD5" w:themeColor="accent5"/>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Communication</w:t>
      </w:r>
    </w:p>
    <w:p w14:paraId="6E502B60" w14:textId="4109AB98" w:rsidR="0096256E" w:rsidRDefault="0096256E" w:rsidP="00F366A1">
      <w:pPr>
        <w:rPr>
          <w:sz w:val="36"/>
          <w:szCs w:val="36"/>
        </w:rPr>
      </w:pPr>
    </w:p>
    <w:p w14:paraId="2B08B7D1" w14:textId="599482FD" w:rsidR="0096256E" w:rsidRPr="004D38D8" w:rsidRDefault="0096256E" w:rsidP="004D38D8">
      <w:pPr>
        <w:jc w:val="both"/>
        <w:rPr>
          <w:sz w:val="32"/>
          <w:szCs w:val="32"/>
        </w:rPr>
      </w:pPr>
      <w:r w:rsidRPr="004D38D8">
        <w:rPr>
          <w:sz w:val="32"/>
          <w:szCs w:val="32"/>
        </w:rPr>
        <w:t>SV</w:t>
      </w:r>
      <w:r w:rsidR="004D38D8">
        <w:rPr>
          <w:sz w:val="32"/>
          <w:szCs w:val="32"/>
        </w:rPr>
        <w:t>R</w:t>
      </w:r>
      <w:r w:rsidRPr="004D38D8">
        <w:rPr>
          <w:sz w:val="32"/>
          <w:szCs w:val="32"/>
        </w:rPr>
        <w:t xml:space="preserve"> recognises the vital importance of effective </w:t>
      </w:r>
      <w:r w:rsidR="00B64C44" w:rsidRPr="004D38D8">
        <w:rPr>
          <w:sz w:val="32"/>
          <w:szCs w:val="32"/>
        </w:rPr>
        <w:t xml:space="preserve">communication with its residents. We want to provide you with useful information about our services and other issues that </w:t>
      </w:r>
      <w:r w:rsidR="00774B18" w:rsidRPr="004D38D8">
        <w:rPr>
          <w:sz w:val="32"/>
          <w:szCs w:val="32"/>
        </w:rPr>
        <w:t xml:space="preserve">that may affect your occupancy. </w:t>
      </w:r>
      <w:r w:rsidR="004D38D8">
        <w:rPr>
          <w:sz w:val="32"/>
          <w:szCs w:val="32"/>
        </w:rPr>
        <w:t xml:space="preserve">  </w:t>
      </w:r>
      <w:r w:rsidR="00774B18" w:rsidRPr="004D38D8">
        <w:rPr>
          <w:sz w:val="32"/>
          <w:szCs w:val="32"/>
        </w:rPr>
        <w:t>We will do this by:</w:t>
      </w:r>
    </w:p>
    <w:p w14:paraId="61C456E1" w14:textId="5F79CDF7" w:rsidR="00482C06" w:rsidRDefault="00482C06" w:rsidP="00F366A1">
      <w:pPr>
        <w:rPr>
          <w:sz w:val="36"/>
          <w:szCs w:val="36"/>
        </w:rPr>
      </w:pPr>
    </w:p>
    <w:p w14:paraId="3AEC7199" w14:textId="78DFDD6B" w:rsidR="00774B18" w:rsidRPr="004D38D8" w:rsidRDefault="00E82223" w:rsidP="00F366A1">
      <w:pPr>
        <w:rPr>
          <w:color w:val="FF0000"/>
          <w:sz w:val="32"/>
          <w:szCs w:val="32"/>
        </w:rPr>
      </w:pPr>
      <w:r w:rsidRPr="004D38D8">
        <w:rPr>
          <w:color w:val="FF0000"/>
          <w:sz w:val="32"/>
          <w:szCs w:val="32"/>
        </w:rPr>
        <w:t>Providing detailed “Welcome Packs” to all occupants.</w:t>
      </w:r>
    </w:p>
    <w:p w14:paraId="4073859E" w14:textId="5220DF18" w:rsidR="00E82223" w:rsidRPr="004D38D8" w:rsidRDefault="00E82223" w:rsidP="00F366A1">
      <w:pPr>
        <w:rPr>
          <w:color w:val="FF0000"/>
          <w:sz w:val="32"/>
          <w:szCs w:val="32"/>
        </w:rPr>
      </w:pPr>
      <w:r w:rsidRPr="004D38D8">
        <w:rPr>
          <w:color w:val="FF0000"/>
          <w:sz w:val="32"/>
          <w:szCs w:val="32"/>
        </w:rPr>
        <w:t>Issuing regular Newsletters</w:t>
      </w:r>
    </w:p>
    <w:p w14:paraId="4867B21E" w14:textId="752C092B" w:rsidR="00EE3B66" w:rsidRPr="004D38D8" w:rsidRDefault="00EE3B66" w:rsidP="00F366A1">
      <w:pPr>
        <w:rPr>
          <w:color w:val="FF0000"/>
          <w:sz w:val="32"/>
          <w:szCs w:val="32"/>
        </w:rPr>
      </w:pPr>
      <w:r w:rsidRPr="004D38D8">
        <w:rPr>
          <w:color w:val="FF0000"/>
          <w:sz w:val="32"/>
          <w:szCs w:val="32"/>
        </w:rPr>
        <w:t>Constantly updated our website</w:t>
      </w:r>
    </w:p>
    <w:p w14:paraId="4D246287" w14:textId="758F9A13" w:rsidR="00EE3B66" w:rsidRPr="004D38D8" w:rsidRDefault="00EE3B66" w:rsidP="00F366A1">
      <w:pPr>
        <w:rPr>
          <w:color w:val="FF0000"/>
          <w:sz w:val="32"/>
          <w:szCs w:val="32"/>
        </w:rPr>
      </w:pPr>
      <w:r w:rsidRPr="004D38D8">
        <w:rPr>
          <w:color w:val="FF0000"/>
          <w:sz w:val="32"/>
          <w:szCs w:val="32"/>
        </w:rPr>
        <w:t xml:space="preserve">Having quarterly </w:t>
      </w:r>
      <w:r w:rsidR="00002F56" w:rsidRPr="004D38D8">
        <w:rPr>
          <w:color w:val="FF0000"/>
          <w:sz w:val="32"/>
          <w:szCs w:val="32"/>
        </w:rPr>
        <w:t>resident’s</w:t>
      </w:r>
      <w:r w:rsidRPr="004D38D8">
        <w:rPr>
          <w:color w:val="FF0000"/>
          <w:sz w:val="32"/>
          <w:szCs w:val="32"/>
        </w:rPr>
        <w:t xml:space="preserve"> meet</w:t>
      </w:r>
      <w:r w:rsidR="009C651D" w:rsidRPr="004D38D8">
        <w:rPr>
          <w:color w:val="FF0000"/>
          <w:sz w:val="32"/>
          <w:szCs w:val="32"/>
        </w:rPr>
        <w:t>ings</w:t>
      </w:r>
    </w:p>
    <w:p w14:paraId="30ADB3E5" w14:textId="2B73F58F" w:rsidR="009C651D" w:rsidRPr="004D38D8" w:rsidRDefault="009C651D" w:rsidP="00F366A1">
      <w:pPr>
        <w:rPr>
          <w:color w:val="FF0000"/>
          <w:sz w:val="32"/>
          <w:szCs w:val="32"/>
        </w:rPr>
      </w:pPr>
      <w:r w:rsidRPr="004D38D8">
        <w:rPr>
          <w:color w:val="FF0000"/>
          <w:sz w:val="32"/>
          <w:szCs w:val="32"/>
        </w:rPr>
        <w:t>Displaying all information on residence notice boards</w:t>
      </w:r>
    </w:p>
    <w:p w14:paraId="1AA02B92" w14:textId="40A007CE" w:rsidR="009C651D" w:rsidRPr="004D38D8" w:rsidRDefault="00D767BA" w:rsidP="00F366A1">
      <w:pPr>
        <w:rPr>
          <w:color w:val="FF0000"/>
          <w:sz w:val="32"/>
          <w:szCs w:val="32"/>
        </w:rPr>
      </w:pPr>
      <w:r w:rsidRPr="004D38D8">
        <w:rPr>
          <w:color w:val="FF0000"/>
          <w:sz w:val="32"/>
          <w:szCs w:val="32"/>
        </w:rPr>
        <w:t xml:space="preserve">Having </w:t>
      </w:r>
      <w:r w:rsidR="00615D7B">
        <w:rPr>
          <w:color w:val="FF0000"/>
          <w:sz w:val="32"/>
          <w:szCs w:val="32"/>
        </w:rPr>
        <w:t xml:space="preserve">weekly </w:t>
      </w:r>
      <w:r w:rsidRPr="004D38D8">
        <w:rPr>
          <w:color w:val="FF0000"/>
          <w:sz w:val="32"/>
          <w:szCs w:val="32"/>
        </w:rPr>
        <w:t>staff/resident coffee mornings</w:t>
      </w:r>
    </w:p>
    <w:p w14:paraId="60B70C9C" w14:textId="0329E424" w:rsidR="00482C06" w:rsidRPr="00482C06" w:rsidRDefault="00482C06" w:rsidP="00F366A1">
      <w:pPr>
        <w:rPr>
          <w:color w:val="FF0000"/>
          <w:sz w:val="36"/>
          <w:szCs w:val="36"/>
        </w:rPr>
      </w:pPr>
    </w:p>
    <w:p w14:paraId="5471D64F" w14:textId="22982E81" w:rsidR="00A00785" w:rsidRDefault="00A00785" w:rsidP="00615D7B">
      <w:pPr>
        <w:jc w:val="both"/>
        <w:rPr>
          <w:noProof/>
          <w:sz w:val="36"/>
          <w:szCs w:val="36"/>
        </w:rPr>
      </w:pPr>
      <w:r>
        <w:rPr>
          <w:sz w:val="36"/>
          <w:szCs w:val="36"/>
        </w:rPr>
        <w:t xml:space="preserve">Communication is a </w:t>
      </w:r>
      <w:r w:rsidR="00615D7B">
        <w:rPr>
          <w:sz w:val="36"/>
          <w:szCs w:val="36"/>
        </w:rPr>
        <w:t>two-way</w:t>
      </w:r>
      <w:r>
        <w:rPr>
          <w:sz w:val="36"/>
          <w:szCs w:val="36"/>
        </w:rPr>
        <w:t xml:space="preserve"> </w:t>
      </w:r>
      <w:r w:rsidR="003E24E8">
        <w:rPr>
          <w:sz w:val="36"/>
          <w:szCs w:val="36"/>
        </w:rPr>
        <w:t>process,</w:t>
      </w:r>
      <w:r>
        <w:rPr>
          <w:sz w:val="36"/>
          <w:szCs w:val="36"/>
        </w:rPr>
        <w:t xml:space="preserve"> and we will listen to your views and suggestions. Please feel free to let the staff know if you have comments or use our comment box </w:t>
      </w:r>
      <w:r w:rsidR="004E5370">
        <w:rPr>
          <w:sz w:val="36"/>
          <w:szCs w:val="36"/>
        </w:rPr>
        <w:t xml:space="preserve">in the common room. </w:t>
      </w:r>
      <w:r w:rsidR="00D91008">
        <w:rPr>
          <w:sz w:val="36"/>
          <w:szCs w:val="36"/>
        </w:rPr>
        <w:t xml:space="preserve"> This will be checked weekly.  </w:t>
      </w:r>
      <w:r w:rsidR="004E5370">
        <w:rPr>
          <w:sz w:val="36"/>
          <w:szCs w:val="36"/>
        </w:rPr>
        <w:t xml:space="preserve">All comments will </w:t>
      </w:r>
      <w:r w:rsidR="00215C39">
        <w:rPr>
          <w:sz w:val="36"/>
          <w:szCs w:val="36"/>
        </w:rPr>
        <w:t xml:space="preserve">be </w:t>
      </w:r>
      <w:proofErr w:type="gramStart"/>
      <w:r w:rsidR="00215C39">
        <w:rPr>
          <w:sz w:val="36"/>
          <w:szCs w:val="36"/>
        </w:rPr>
        <w:t>considered</w:t>
      </w:r>
      <w:proofErr w:type="gramEnd"/>
      <w:r w:rsidR="00215C39">
        <w:rPr>
          <w:sz w:val="36"/>
          <w:szCs w:val="36"/>
        </w:rPr>
        <w:t xml:space="preserve"> and we will respond to you in person or writing (unless the comment is anon</w:t>
      </w:r>
      <w:r w:rsidR="00482C06">
        <w:rPr>
          <w:sz w:val="36"/>
          <w:szCs w:val="36"/>
        </w:rPr>
        <w:t>ymous).</w:t>
      </w:r>
      <w:r w:rsidR="004B58AA" w:rsidRPr="004B58AA">
        <w:rPr>
          <w:noProof/>
          <w:sz w:val="36"/>
          <w:szCs w:val="36"/>
        </w:rPr>
        <w:t xml:space="preserve"> </w:t>
      </w:r>
    </w:p>
    <w:p w14:paraId="311DA083" w14:textId="433CD45E" w:rsidR="000B71DD" w:rsidRDefault="003E24E8" w:rsidP="00F366A1">
      <w:pPr>
        <w:rPr>
          <w:noProof/>
          <w:sz w:val="36"/>
          <w:szCs w:val="36"/>
        </w:rPr>
      </w:pPr>
      <w:r>
        <w:rPr>
          <w:noProof/>
          <w:sz w:val="36"/>
          <w:szCs w:val="36"/>
        </w:rPr>
        <w:drawing>
          <wp:anchor distT="0" distB="0" distL="114300" distR="114300" simplePos="0" relativeHeight="251671552" behindDoc="0" locked="0" layoutInCell="1" allowOverlap="1" wp14:anchorId="5E748D8E" wp14:editId="412DA278">
            <wp:simplePos x="0" y="0"/>
            <wp:positionH relativeFrom="margin">
              <wp:align>right</wp:align>
            </wp:positionH>
            <wp:positionV relativeFrom="paragraph">
              <wp:posOffset>7620</wp:posOffset>
            </wp:positionV>
            <wp:extent cx="2109470" cy="1790700"/>
            <wp:effectExtent l="0" t="0" r="5080" b="0"/>
            <wp:wrapNone/>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947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E2042" w14:textId="0EBEA792" w:rsidR="000B71DD" w:rsidRDefault="000B71DD" w:rsidP="00F366A1">
      <w:pPr>
        <w:rPr>
          <w:noProof/>
          <w:sz w:val="36"/>
          <w:szCs w:val="36"/>
        </w:rPr>
      </w:pPr>
    </w:p>
    <w:p w14:paraId="432F3493" w14:textId="77777777" w:rsidR="003E24E8" w:rsidRDefault="003E24E8" w:rsidP="00F366A1">
      <w:pPr>
        <w:rPr>
          <w:noProof/>
          <w:sz w:val="36"/>
          <w:szCs w:val="36"/>
        </w:rPr>
      </w:pPr>
    </w:p>
    <w:p w14:paraId="5273E2EA" w14:textId="47540655" w:rsidR="00240AF5" w:rsidRDefault="006111CF" w:rsidP="002337DB">
      <w:pPr>
        <w:rPr>
          <w:b/>
          <w:bCs/>
          <w:color w:val="0070C0"/>
          <w:sz w:val="48"/>
          <w:szCs w:val="48"/>
          <w:u w:val="single"/>
        </w:rPr>
      </w:pPr>
      <w:r w:rsidRPr="006111CF">
        <w:rPr>
          <w:b/>
          <w:bCs/>
          <w:color w:val="0070C0"/>
          <w:sz w:val="48"/>
          <w:szCs w:val="48"/>
          <w:u w:val="single"/>
        </w:rPr>
        <w:lastRenderedPageBreak/>
        <w:t>Problems with Neighbours</w:t>
      </w:r>
    </w:p>
    <w:p w14:paraId="5FB9F7FD" w14:textId="6CB10F8E" w:rsidR="006111CF" w:rsidRPr="000B7ABC" w:rsidRDefault="0048508D" w:rsidP="003E24E8">
      <w:pPr>
        <w:jc w:val="both"/>
        <w:rPr>
          <w:sz w:val="36"/>
          <w:szCs w:val="36"/>
        </w:rPr>
      </w:pPr>
      <w:r w:rsidRPr="000B7ABC">
        <w:rPr>
          <w:sz w:val="36"/>
          <w:szCs w:val="36"/>
        </w:rPr>
        <w:t xml:space="preserve">How you get on with your neighbours can be one of the most important factors in determining whether </w:t>
      </w:r>
      <w:r w:rsidR="00D07FC3" w:rsidRPr="000B7ABC">
        <w:rPr>
          <w:sz w:val="36"/>
          <w:szCs w:val="36"/>
        </w:rPr>
        <w:t xml:space="preserve">you are going to be </w:t>
      </w:r>
      <w:r w:rsidR="00781932" w:rsidRPr="000B7ABC">
        <w:rPr>
          <w:sz w:val="36"/>
          <w:szCs w:val="36"/>
        </w:rPr>
        <w:t xml:space="preserve">happy in your home. Problems with neighbours can range from </w:t>
      </w:r>
      <w:r w:rsidR="002204EF">
        <w:rPr>
          <w:sz w:val="36"/>
          <w:szCs w:val="36"/>
        </w:rPr>
        <w:t>rubbish not being binned appropriately</w:t>
      </w:r>
      <w:r w:rsidR="00080666">
        <w:rPr>
          <w:sz w:val="36"/>
          <w:szCs w:val="36"/>
        </w:rPr>
        <w:t xml:space="preserve"> and </w:t>
      </w:r>
      <w:r w:rsidR="00781932" w:rsidRPr="000B7ABC">
        <w:rPr>
          <w:sz w:val="36"/>
          <w:szCs w:val="36"/>
        </w:rPr>
        <w:t xml:space="preserve">loud music </w:t>
      </w:r>
      <w:r w:rsidR="005A07D3" w:rsidRPr="000B7ABC">
        <w:rPr>
          <w:sz w:val="36"/>
          <w:szCs w:val="36"/>
        </w:rPr>
        <w:t>to d</w:t>
      </w:r>
      <w:r w:rsidR="00FC29B0">
        <w:rPr>
          <w:sz w:val="36"/>
          <w:szCs w:val="36"/>
        </w:rPr>
        <w:t>r</w:t>
      </w:r>
      <w:r w:rsidR="005A07D3" w:rsidRPr="000B7ABC">
        <w:rPr>
          <w:sz w:val="36"/>
          <w:szCs w:val="36"/>
        </w:rPr>
        <w:t xml:space="preserve">ug dealing and racial abuse. </w:t>
      </w:r>
      <w:r w:rsidR="007B288B">
        <w:rPr>
          <w:sz w:val="36"/>
          <w:szCs w:val="36"/>
        </w:rPr>
        <w:t xml:space="preserve"> </w:t>
      </w:r>
      <w:r w:rsidR="005A07D3" w:rsidRPr="000B7ABC">
        <w:rPr>
          <w:sz w:val="36"/>
          <w:szCs w:val="36"/>
        </w:rPr>
        <w:t xml:space="preserve">The generic term for this is </w:t>
      </w:r>
      <w:r w:rsidR="009C1F56" w:rsidRPr="000B7ABC">
        <w:rPr>
          <w:sz w:val="36"/>
          <w:szCs w:val="36"/>
        </w:rPr>
        <w:t>anti-social</w:t>
      </w:r>
      <w:r w:rsidR="005A07D3" w:rsidRPr="000B7ABC">
        <w:rPr>
          <w:sz w:val="36"/>
          <w:szCs w:val="36"/>
        </w:rPr>
        <w:t xml:space="preserve"> behaviour </w:t>
      </w:r>
      <w:r w:rsidR="009C1F56" w:rsidRPr="000B7ABC">
        <w:rPr>
          <w:sz w:val="36"/>
          <w:szCs w:val="36"/>
        </w:rPr>
        <w:t>and if SV</w:t>
      </w:r>
      <w:r w:rsidR="00080666">
        <w:rPr>
          <w:sz w:val="36"/>
          <w:szCs w:val="36"/>
        </w:rPr>
        <w:t>R</w:t>
      </w:r>
      <w:r w:rsidR="009C1F56" w:rsidRPr="000B7ABC">
        <w:rPr>
          <w:sz w:val="36"/>
          <w:szCs w:val="36"/>
        </w:rPr>
        <w:t xml:space="preserve"> is satisfied that the behaviour is causing </w:t>
      </w:r>
      <w:r w:rsidR="0089784F" w:rsidRPr="000B7ABC">
        <w:rPr>
          <w:sz w:val="36"/>
          <w:szCs w:val="36"/>
        </w:rPr>
        <w:t xml:space="preserve">alarm, </w:t>
      </w:r>
      <w:proofErr w:type="gramStart"/>
      <w:r w:rsidR="0089784F" w:rsidRPr="000B7ABC">
        <w:rPr>
          <w:sz w:val="36"/>
          <w:szCs w:val="36"/>
        </w:rPr>
        <w:t>distress</w:t>
      </w:r>
      <w:proofErr w:type="gramEnd"/>
      <w:r w:rsidR="0089784F" w:rsidRPr="000B7ABC">
        <w:rPr>
          <w:sz w:val="36"/>
          <w:szCs w:val="36"/>
        </w:rPr>
        <w:t xml:space="preserve"> or harassment to other residents we will work with the persons involved to solve the problem.</w:t>
      </w:r>
    </w:p>
    <w:p w14:paraId="4B0C4A08" w14:textId="4F7E100B" w:rsidR="0089784F" w:rsidRPr="000B7ABC" w:rsidRDefault="0089784F" w:rsidP="00EF62D7">
      <w:pPr>
        <w:jc w:val="both"/>
        <w:rPr>
          <w:sz w:val="36"/>
          <w:szCs w:val="36"/>
        </w:rPr>
      </w:pPr>
      <w:r w:rsidRPr="000B7ABC">
        <w:rPr>
          <w:sz w:val="36"/>
          <w:szCs w:val="36"/>
        </w:rPr>
        <w:t xml:space="preserve">If a disturbance is mild </w:t>
      </w:r>
      <w:r w:rsidR="00B43D68" w:rsidRPr="000B7ABC">
        <w:rPr>
          <w:sz w:val="36"/>
          <w:szCs w:val="36"/>
        </w:rPr>
        <w:t>or a “</w:t>
      </w:r>
      <w:r w:rsidR="00080666">
        <w:rPr>
          <w:sz w:val="36"/>
          <w:szCs w:val="36"/>
        </w:rPr>
        <w:t>o</w:t>
      </w:r>
      <w:r w:rsidR="00B43D68" w:rsidRPr="000B7ABC">
        <w:rPr>
          <w:sz w:val="36"/>
          <w:szCs w:val="36"/>
        </w:rPr>
        <w:t>ne</w:t>
      </w:r>
      <w:r w:rsidR="00080666">
        <w:rPr>
          <w:sz w:val="36"/>
          <w:szCs w:val="36"/>
        </w:rPr>
        <w:t>-</w:t>
      </w:r>
      <w:r w:rsidR="00B43D68" w:rsidRPr="000B7ABC">
        <w:rPr>
          <w:sz w:val="36"/>
          <w:szCs w:val="36"/>
        </w:rPr>
        <w:t xml:space="preserve">off” it is best to speak to your neighbour and let them know how they are </w:t>
      </w:r>
      <w:proofErr w:type="gramStart"/>
      <w:r w:rsidR="00B43D68" w:rsidRPr="000B7ABC">
        <w:rPr>
          <w:sz w:val="36"/>
          <w:szCs w:val="36"/>
        </w:rPr>
        <w:t>disturbing</w:t>
      </w:r>
      <w:proofErr w:type="gramEnd"/>
      <w:r w:rsidR="00B43D68" w:rsidRPr="000B7ABC">
        <w:rPr>
          <w:sz w:val="36"/>
          <w:szCs w:val="36"/>
        </w:rPr>
        <w:t xml:space="preserve"> </w:t>
      </w:r>
      <w:r w:rsidR="009F12F6" w:rsidRPr="000B7ABC">
        <w:rPr>
          <w:sz w:val="36"/>
          <w:szCs w:val="36"/>
        </w:rPr>
        <w:t xml:space="preserve">you. They may not be aware that there is a problem or how their behaviour </w:t>
      </w:r>
      <w:r w:rsidR="00AE242B" w:rsidRPr="000B7ABC">
        <w:rPr>
          <w:sz w:val="36"/>
          <w:szCs w:val="36"/>
        </w:rPr>
        <w:t>is affecting you.</w:t>
      </w:r>
    </w:p>
    <w:p w14:paraId="528A1F74" w14:textId="20576483" w:rsidR="00AE242B" w:rsidRDefault="00AE242B" w:rsidP="00EF62D7">
      <w:pPr>
        <w:jc w:val="both"/>
        <w:rPr>
          <w:sz w:val="36"/>
          <w:szCs w:val="36"/>
        </w:rPr>
      </w:pPr>
      <w:r w:rsidRPr="000B7ABC">
        <w:rPr>
          <w:sz w:val="36"/>
          <w:szCs w:val="36"/>
        </w:rPr>
        <w:t xml:space="preserve">If this does not work, it is time </w:t>
      </w:r>
      <w:r w:rsidR="00A207DA" w:rsidRPr="000B7ABC">
        <w:rPr>
          <w:sz w:val="36"/>
          <w:szCs w:val="36"/>
        </w:rPr>
        <w:t>to involve other</w:t>
      </w:r>
      <w:r w:rsidR="00E81DC7" w:rsidRPr="000B7ABC">
        <w:rPr>
          <w:sz w:val="36"/>
          <w:szCs w:val="36"/>
        </w:rPr>
        <w:t xml:space="preserve">s, firstly speak to the </w:t>
      </w:r>
      <w:r w:rsidR="00EF62D7" w:rsidRPr="000B7ABC">
        <w:rPr>
          <w:sz w:val="36"/>
          <w:szCs w:val="36"/>
        </w:rPr>
        <w:t>on-duty</w:t>
      </w:r>
      <w:r w:rsidR="00E81DC7" w:rsidRPr="000B7ABC">
        <w:rPr>
          <w:sz w:val="36"/>
          <w:szCs w:val="36"/>
        </w:rPr>
        <w:t xml:space="preserve"> staff who will </w:t>
      </w:r>
      <w:r w:rsidR="00877C86">
        <w:rPr>
          <w:sz w:val="36"/>
          <w:szCs w:val="36"/>
        </w:rPr>
        <w:t>carry out</w:t>
      </w:r>
      <w:r w:rsidR="00E81DC7" w:rsidRPr="000B7ABC">
        <w:rPr>
          <w:sz w:val="36"/>
          <w:szCs w:val="36"/>
        </w:rPr>
        <w:t xml:space="preserve"> the initial invest</w:t>
      </w:r>
      <w:r w:rsidR="00D80A36" w:rsidRPr="000B7ABC">
        <w:rPr>
          <w:sz w:val="36"/>
          <w:szCs w:val="36"/>
        </w:rPr>
        <w:t xml:space="preserve">igation and log your </w:t>
      </w:r>
      <w:proofErr w:type="gramStart"/>
      <w:r w:rsidR="00D80A36" w:rsidRPr="000B7ABC">
        <w:rPr>
          <w:sz w:val="36"/>
          <w:szCs w:val="36"/>
        </w:rPr>
        <w:t>complaint, and</w:t>
      </w:r>
      <w:proofErr w:type="gramEnd"/>
      <w:r w:rsidR="00D80A36" w:rsidRPr="000B7ABC">
        <w:rPr>
          <w:sz w:val="36"/>
          <w:szCs w:val="36"/>
        </w:rPr>
        <w:t xml:space="preserve"> mediate between parties to resolve </w:t>
      </w:r>
      <w:r w:rsidR="00A9114D" w:rsidRPr="000B7ABC">
        <w:rPr>
          <w:sz w:val="36"/>
          <w:szCs w:val="36"/>
        </w:rPr>
        <w:t xml:space="preserve">the problem. If </w:t>
      </w:r>
      <w:r w:rsidR="00877C86" w:rsidRPr="000B7ABC">
        <w:rPr>
          <w:sz w:val="36"/>
          <w:szCs w:val="36"/>
        </w:rPr>
        <w:t>necessary,</w:t>
      </w:r>
      <w:r w:rsidR="00A9114D" w:rsidRPr="000B7ABC">
        <w:rPr>
          <w:sz w:val="36"/>
          <w:szCs w:val="36"/>
        </w:rPr>
        <w:t xml:space="preserve"> they will call the duty manager</w:t>
      </w:r>
      <w:r w:rsidR="00472CC7" w:rsidRPr="000B7ABC">
        <w:rPr>
          <w:sz w:val="36"/>
          <w:szCs w:val="36"/>
        </w:rPr>
        <w:t xml:space="preserve"> or the </w:t>
      </w:r>
      <w:r w:rsidR="00E778F3">
        <w:rPr>
          <w:sz w:val="36"/>
          <w:szCs w:val="36"/>
        </w:rPr>
        <w:t>P</w:t>
      </w:r>
      <w:r w:rsidR="00472CC7" w:rsidRPr="000B7ABC">
        <w:rPr>
          <w:sz w:val="36"/>
          <w:szCs w:val="36"/>
        </w:rPr>
        <w:t xml:space="preserve">olice. </w:t>
      </w:r>
      <w:r w:rsidR="00E778F3">
        <w:rPr>
          <w:sz w:val="36"/>
          <w:szCs w:val="36"/>
        </w:rPr>
        <w:t xml:space="preserve"> </w:t>
      </w:r>
      <w:r w:rsidR="00472CC7" w:rsidRPr="000B7ABC">
        <w:rPr>
          <w:sz w:val="36"/>
          <w:szCs w:val="36"/>
        </w:rPr>
        <w:t xml:space="preserve">Where there has clearly </w:t>
      </w:r>
      <w:r w:rsidR="00612FF8" w:rsidRPr="000B7ABC">
        <w:rPr>
          <w:sz w:val="36"/>
          <w:szCs w:val="36"/>
        </w:rPr>
        <w:t xml:space="preserve">been a breach of their </w:t>
      </w:r>
      <w:r w:rsidR="008C3230" w:rsidRPr="000B7ABC">
        <w:rPr>
          <w:sz w:val="36"/>
          <w:szCs w:val="36"/>
        </w:rPr>
        <w:t xml:space="preserve">occupancy agreement, we will remind the resident of their </w:t>
      </w:r>
      <w:r w:rsidR="000B7ABC" w:rsidRPr="000B7ABC">
        <w:rPr>
          <w:sz w:val="36"/>
          <w:szCs w:val="36"/>
        </w:rPr>
        <w:t xml:space="preserve">obligations and </w:t>
      </w:r>
      <w:r w:rsidR="00E778F3">
        <w:rPr>
          <w:sz w:val="36"/>
          <w:szCs w:val="36"/>
        </w:rPr>
        <w:t xml:space="preserve">contact </w:t>
      </w:r>
      <w:r w:rsidR="000B7ABC" w:rsidRPr="000B7ABC">
        <w:rPr>
          <w:sz w:val="36"/>
          <w:szCs w:val="36"/>
        </w:rPr>
        <w:t xml:space="preserve">other agencies such as </w:t>
      </w:r>
      <w:r w:rsidR="00331BF2">
        <w:rPr>
          <w:sz w:val="36"/>
          <w:szCs w:val="36"/>
        </w:rPr>
        <w:t>E</w:t>
      </w:r>
      <w:r w:rsidR="000B7ABC" w:rsidRPr="000B7ABC">
        <w:rPr>
          <w:sz w:val="36"/>
          <w:szCs w:val="36"/>
        </w:rPr>
        <w:t xml:space="preserve">nvironmental </w:t>
      </w:r>
      <w:r w:rsidR="00331BF2">
        <w:rPr>
          <w:sz w:val="36"/>
          <w:szCs w:val="36"/>
        </w:rPr>
        <w:t>H</w:t>
      </w:r>
      <w:r w:rsidR="000B7ABC" w:rsidRPr="000B7ABC">
        <w:rPr>
          <w:sz w:val="36"/>
          <w:szCs w:val="36"/>
        </w:rPr>
        <w:t xml:space="preserve">ealth, </w:t>
      </w:r>
      <w:r w:rsidR="00331BF2">
        <w:rPr>
          <w:sz w:val="36"/>
          <w:szCs w:val="36"/>
        </w:rPr>
        <w:t>S</w:t>
      </w:r>
      <w:r w:rsidR="000B7ABC" w:rsidRPr="000B7ABC">
        <w:rPr>
          <w:sz w:val="36"/>
          <w:szCs w:val="36"/>
        </w:rPr>
        <w:t xml:space="preserve">ocial </w:t>
      </w:r>
      <w:proofErr w:type="gramStart"/>
      <w:r w:rsidR="00331BF2">
        <w:rPr>
          <w:sz w:val="36"/>
          <w:szCs w:val="36"/>
        </w:rPr>
        <w:t>S</w:t>
      </w:r>
      <w:r w:rsidR="000B7ABC" w:rsidRPr="000B7ABC">
        <w:rPr>
          <w:sz w:val="36"/>
          <w:szCs w:val="36"/>
        </w:rPr>
        <w:t>ervices</w:t>
      </w:r>
      <w:proofErr w:type="gramEnd"/>
      <w:r w:rsidR="000B7ABC" w:rsidRPr="000B7ABC">
        <w:rPr>
          <w:sz w:val="36"/>
          <w:szCs w:val="36"/>
        </w:rPr>
        <w:t xml:space="preserve"> or the </w:t>
      </w:r>
      <w:r w:rsidR="00331BF2">
        <w:rPr>
          <w:sz w:val="36"/>
          <w:szCs w:val="36"/>
        </w:rPr>
        <w:t>P</w:t>
      </w:r>
      <w:r w:rsidR="000B7ABC" w:rsidRPr="000B7ABC">
        <w:rPr>
          <w:sz w:val="36"/>
          <w:szCs w:val="36"/>
        </w:rPr>
        <w:t>olice.</w:t>
      </w:r>
    </w:p>
    <w:p w14:paraId="72831532" w14:textId="77777777" w:rsidR="00F63529" w:rsidRDefault="00F63529" w:rsidP="006111CF">
      <w:pPr>
        <w:rPr>
          <w:b/>
          <w:bCs/>
          <w:color w:val="0070C0"/>
          <w:sz w:val="40"/>
          <w:szCs w:val="40"/>
          <w:u w:val="single"/>
        </w:rPr>
      </w:pPr>
    </w:p>
    <w:p w14:paraId="19000EA0" w14:textId="5AE73257" w:rsidR="000B7ABC" w:rsidRPr="00F63529" w:rsidRDefault="008A5D6D" w:rsidP="006111CF">
      <w:pPr>
        <w:rPr>
          <w:b/>
          <w:bCs/>
          <w:color w:val="0070C0"/>
          <w:sz w:val="40"/>
          <w:szCs w:val="40"/>
          <w:u w:val="single"/>
        </w:rPr>
      </w:pPr>
      <w:r w:rsidRPr="00F63529">
        <w:rPr>
          <w:b/>
          <w:bCs/>
          <w:color w:val="0070C0"/>
          <w:sz w:val="40"/>
          <w:szCs w:val="40"/>
          <w:u w:val="single"/>
        </w:rPr>
        <w:t>Parking Private Vehicles and Visitor Parking</w:t>
      </w:r>
    </w:p>
    <w:p w14:paraId="4C7EC967" w14:textId="324A6FC1" w:rsidR="008D7494" w:rsidRDefault="008A5D6D" w:rsidP="00331BF2">
      <w:pPr>
        <w:jc w:val="both"/>
        <w:rPr>
          <w:sz w:val="36"/>
          <w:szCs w:val="36"/>
        </w:rPr>
      </w:pPr>
      <w:r>
        <w:rPr>
          <w:sz w:val="36"/>
          <w:szCs w:val="36"/>
        </w:rPr>
        <w:t>There is limited parking at Bellrock Close.</w:t>
      </w:r>
      <w:r w:rsidR="002B49DC">
        <w:rPr>
          <w:sz w:val="36"/>
          <w:szCs w:val="36"/>
        </w:rPr>
        <w:t xml:space="preserve"> </w:t>
      </w:r>
      <w:r>
        <w:rPr>
          <w:sz w:val="36"/>
          <w:szCs w:val="36"/>
        </w:rPr>
        <w:t xml:space="preserve"> If you own a car and it is parked on SV</w:t>
      </w:r>
      <w:r w:rsidR="002B49DC">
        <w:rPr>
          <w:sz w:val="36"/>
          <w:szCs w:val="36"/>
        </w:rPr>
        <w:t xml:space="preserve">R </w:t>
      </w:r>
      <w:r>
        <w:rPr>
          <w:sz w:val="36"/>
          <w:szCs w:val="36"/>
        </w:rPr>
        <w:t xml:space="preserve">property </w:t>
      </w:r>
      <w:r w:rsidR="00F63529">
        <w:rPr>
          <w:sz w:val="36"/>
          <w:szCs w:val="36"/>
        </w:rPr>
        <w:t xml:space="preserve">it is done so at your own risk and liability is </w:t>
      </w:r>
      <w:r w:rsidR="002B49DC">
        <w:rPr>
          <w:sz w:val="36"/>
          <w:szCs w:val="36"/>
        </w:rPr>
        <w:t xml:space="preserve">not </w:t>
      </w:r>
      <w:r w:rsidR="00F63529">
        <w:rPr>
          <w:sz w:val="36"/>
          <w:szCs w:val="36"/>
        </w:rPr>
        <w:t>accepted by SV</w:t>
      </w:r>
      <w:r w:rsidR="00331BF2">
        <w:rPr>
          <w:sz w:val="36"/>
          <w:szCs w:val="36"/>
        </w:rPr>
        <w:t>R</w:t>
      </w:r>
      <w:r w:rsidR="00F63529">
        <w:rPr>
          <w:sz w:val="36"/>
          <w:szCs w:val="36"/>
        </w:rPr>
        <w:t xml:space="preserve"> for loss or damage.</w:t>
      </w:r>
    </w:p>
    <w:p w14:paraId="0D23AC9E" w14:textId="7BCD1613" w:rsidR="00A83A60" w:rsidRDefault="00C53E1F" w:rsidP="00A83A6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74624" behindDoc="0" locked="0" layoutInCell="1" allowOverlap="1" wp14:anchorId="7355EBDF" wp14:editId="05D4E27F">
            <wp:simplePos x="0" y="0"/>
            <wp:positionH relativeFrom="margin">
              <wp:align>center</wp:align>
            </wp:positionH>
            <wp:positionV relativeFrom="paragraph">
              <wp:posOffset>418465</wp:posOffset>
            </wp:positionV>
            <wp:extent cx="2743200" cy="1825475"/>
            <wp:effectExtent l="0" t="0" r="0" b="381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18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A60" w:rsidRPr="00A83A60">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REPAIRS AND MAINTENANCE</w:t>
      </w:r>
    </w:p>
    <w:p w14:paraId="6529C97D" w14:textId="1E59F307" w:rsidR="00341CEF" w:rsidRDefault="00341CEF" w:rsidP="00A83A6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892E4DD" w14:textId="786F0820" w:rsidR="00341CEF" w:rsidRDefault="00341CEF" w:rsidP="00A83A6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97BCE4" w14:textId="16366E0B" w:rsidR="00341CEF" w:rsidRDefault="00341CEF" w:rsidP="00A83A6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FF977D" w14:textId="6310D565" w:rsidR="00F6325A" w:rsidRDefault="00F6325A" w:rsidP="00341CEF">
      <w:pP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25A">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Report a Repair</w:t>
      </w:r>
    </w:p>
    <w:p w14:paraId="17D779B5" w14:textId="16CE5C00" w:rsidR="00090E13" w:rsidRPr="00C53E1F" w:rsidRDefault="0002605C" w:rsidP="002B49DC">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w:t>
      </w:r>
      <w:r w:rsidR="00864039"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to Reception at any</w:t>
      </w:r>
      <w:r w:rsidR="002743BE">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64039"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w:t>
      </w:r>
      <w:r w:rsidR="002B49D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64039"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the evenings report any repairs to the </w:t>
      </w:r>
      <w:r w:rsidR="002B49D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864039"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oncierge.</w:t>
      </w:r>
    </w:p>
    <w:p w14:paraId="0FC9629F" w14:textId="7CAB2B33" w:rsidR="00864039" w:rsidRPr="00C53E1F" w:rsidRDefault="00171AC8"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more information you can give us about the problem the better, but the main details we need are:</w:t>
      </w:r>
    </w:p>
    <w:p w14:paraId="4DA53857" w14:textId="65D39A82" w:rsidR="00171AC8" w:rsidRPr="00C53E1F" w:rsidRDefault="00171AC8"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w:t>
      </w:r>
      <w:r w:rsidR="00F8205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lat </w:t>
      </w:r>
      <w:r w:rsidR="00515246">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umber</w:t>
      </w:r>
      <w:r w:rsidR="00515246">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A8A24A9" w14:textId="62885F4E" w:rsidR="00171AC8" w:rsidRPr="00C53E1F" w:rsidRDefault="00171AC8"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nature of the problem</w:t>
      </w:r>
      <w:r w:rsidR="00515246">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CD9AE1" w14:textId="382D3094" w:rsidR="00171AC8" w:rsidRPr="00C53E1F" w:rsidRDefault="00171AC8"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Does it affect just your flat or does it also affect common parts or a neighbour?</w:t>
      </w:r>
    </w:p>
    <w:p w14:paraId="38AD810C" w14:textId="700FD432" w:rsidR="00171AC8" w:rsidRPr="00C53E1F" w:rsidRDefault="005C281E"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can you provide access for an inspection and/or work to be carried out?</w:t>
      </w:r>
    </w:p>
    <w:p w14:paraId="2A4C776E" w14:textId="113AB182" w:rsidR="005C281E" w:rsidRPr="00C53E1F" w:rsidRDefault="00E2590D" w:rsidP="00F8205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 arrangements are very important, please try to provide access immediately or </w:t>
      </w:r>
      <w:r w:rsidR="0083542A"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a lower priority job please give permission for the trades</w:t>
      </w:r>
      <w:r w:rsidR="00AE04B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w:t>
      </w:r>
      <w:r w:rsidR="0083542A"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enter your flat accompanied </w:t>
      </w:r>
      <w:r w:rsidR="00491387"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a member of staff. </w:t>
      </w:r>
      <w:r w:rsidR="00AE04B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1387"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your agreement a member of staff will accompany the trade</w:t>
      </w:r>
      <w:r w:rsidR="00DE7101"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A4CD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 </w:t>
      </w:r>
      <w:r w:rsidR="00DE7101"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whilst work is being completed. </w:t>
      </w:r>
      <w:r w:rsidR="004A4CD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101"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be assured that we </w:t>
      </w:r>
      <w:r w:rsidR="0063077E"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respect your right to </w:t>
      </w:r>
      <w:r w:rsidR="002743BE"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w:t>
      </w:r>
      <w:r w:rsidR="0063077E"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 will be consulted in every case.</w:t>
      </w:r>
    </w:p>
    <w:p w14:paraId="714FF907" w14:textId="77777777" w:rsidR="00C53E1F" w:rsidRDefault="00C53E1F" w:rsidP="000919F3">
      <w:pPr>
        <w:jc w:val="center"/>
        <w:rPr>
          <w:rFonts w:ascii="Arial" w:hAnsi="Arial" w:cs="Arial"/>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D9739" w14:textId="67A65F91" w:rsidR="00D7418E" w:rsidRPr="00C53E1F" w:rsidRDefault="000919F3" w:rsidP="00341CEF">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happens after a repair is reported</w:t>
      </w:r>
    </w:p>
    <w:p w14:paraId="74AD3C4D" w14:textId="6C6814B8" w:rsidR="000919F3" w:rsidRPr="00C53E1F" w:rsidRDefault="000919F3" w:rsidP="00CF1F5F">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we receive your report, a member of staff will call to check the nature of the repair and decide if it necessary to instruct </w:t>
      </w:r>
      <w:r w:rsidR="00A2219A"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contractor to complete the repair and what category it falls into.</w:t>
      </w:r>
    </w:p>
    <w:p w14:paraId="0038B46B" w14:textId="308FCAEB" w:rsidR="00233B2B" w:rsidRPr="00C53E1F" w:rsidRDefault="00A2219A" w:rsidP="00CF1F5F">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case of an emergency and urgent repairs we will instruct con</w:t>
      </w:r>
      <w:r w:rsidR="00233B2B"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tractors by phone and follow up any timings for entry/access with the resident.</w:t>
      </w:r>
    </w:p>
    <w:p w14:paraId="176DCF47" w14:textId="77777777" w:rsidR="00C53E1F" w:rsidRPr="00C53E1F" w:rsidRDefault="00C53E1F" w:rsidP="00341CEF">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happens after a repair is completed</w:t>
      </w:r>
    </w:p>
    <w:p w14:paraId="6FEFB553" w14:textId="3D49CAC3" w:rsidR="00A2219A" w:rsidRPr="00C53E1F" w:rsidRDefault="00C53E1F" w:rsidP="00CF1F5F">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Once a repair has been carried out, it is important for us to check that the work was done to the correct standard and represent value for money. </w:t>
      </w:r>
      <w:r w:rsidR="0085523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do this in the following ways:</w:t>
      </w:r>
    </w:p>
    <w:p w14:paraId="2249C8D6" w14:textId="52F46910" w:rsidR="00C53E1F" w:rsidRDefault="00C53E1F"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member of staff will arrange </w:t>
      </w:r>
      <w:r w:rsidR="00934B95">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come and inspect the repair</w:t>
      </w:r>
      <w:r w:rsidR="0085523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42F6E49" w14:textId="6131940F" w:rsidR="00934B95" w:rsidRDefault="00934B95" w:rsidP="00E477A7">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member of staff may visit you to ask a few questions about how satisfied you were with the way your repair was handled.</w:t>
      </w:r>
    </w:p>
    <w:p w14:paraId="4609F411" w14:textId="402E3460" w:rsidR="00934B95" w:rsidRDefault="00934B95" w:rsidP="00E477A7">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9571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of procedure is very important as it lets SV</w:t>
      </w:r>
      <w:r w:rsidR="00E477A7">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9571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know that its </w:t>
      </w:r>
      <w:r w:rsidR="00D727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repair service is effective or not. Pleas</w:t>
      </w:r>
      <w:r w:rsidR="009257DE">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provide feedback.</w:t>
      </w:r>
    </w:p>
    <w:p w14:paraId="497DB6B9" w14:textId="77777777" w:rsidR="00E477A7" w:rsidRDefault="00E477A7" w:rsidP="00341CEF">
      <w:pPr>
        <w:rPr>
          <w:rFonts w:cstheme="minorHAnsi"/>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39933B" w14:textId="479C127A" w:rsidR="008C5E8F" w:rsidRPr="00B32AB8" w:rsidRDefault="00E4219A" w:rsidP="00341CEF">
      <w:pPr>
        <w:rPr>
          <w:rFonts w:cstheme="minorHAnsi"/>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AB8">
        <w:rPr>
          <w:rFonts w:cstheme="minorHAnsi"/>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Response </w:t>
      </w:r>
      <w:r w:rsidR="008C5E8F" w:rsidRPr="00B32AB8">
        <w:rPr>
          <w:rFonts w:cstheme="minorHAnsi"/>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w:t>
      </w:r>
    </w:p>
    <w:p w14:paraId="0E8DF047" w14:textId="7BEA0577" w:rsidR="00197142" w:rsidRPr="00B32AB8" w:rsidRDefault="008C5E8F"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Response times </w:t>
      </w:r>
      <w:r w:rsidR="002A1CC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split into three main Categories: Emergency </w:t>
      </w:r>
      <w:r w:rsidR="002A1CC3" w:rsidRPr="00B32AB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repairs</w:t>
      </w:r>
      <w:r w:rsidR="00197142" w:rsidRPr="00B32AB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Urgent </w:t>
      </w:r>
      <w:proofErr w:type="gramStart"/>
      <w:r w:rsidR="00197142" w:rsidRPr="00B32AB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repairs</w:t>
      </w:r>
      <w:proofErr w:type="gramEnd"/>
      <w:r w:rsidR="00197142" w:rsidRPr="00B32AB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Routine repairs.</w:t>
      </w:r>
    </w:p>
    <w:p w14:paraId="5BE0ACCD" w14:textId="33BAB2F6" w:rsidR="00197142" w:rsidRPr="00B32AB8" w:rsidRDefault="00197142" w:rsidP="00341CEF">
      <w:pPr>
        <w:rPr>
          <w:rFonts w:cstheme="minorHAnsi"/>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AB8">
        <w:rPr>
          <w:rFonts w:cstheme="minorHAnsi"/>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Repairs</w:t>
      </w:r>
    </w:p>
    <w:p w14:paraId="1C70663B" w14:textId="1077232E" w:rsidR="00197142" w:rsidRDefault="00197142"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Timescale – A contractor will attend within 24 hours</w:t>
      </w:r>
    </w:p>
    <w:p w14:paraId="458D6477" w14:textId="2AD78866" w:rsidR="00F171FF" w:rsidRDefault="00F171FF" w:rsidP="00E21ECB">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 – Repairs that require immediate attention to ensure safety and security of the prope</w:t>
      </w:r>
      <w:r w:rsidR="00F4608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rty.</w:t>
      </w:r>
    </w:p>
    <w:p w14:paraId="29986E1F" w14:textId="2EE9B311" w:rsidR="00F4608C" w:rsidRDefault="00F4608C" w:rsidP="00E21ECB">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Examples – Total loss of water or electricity, total loss of heating (</w:t>
      </w:r>
      <w:r w:rsidR="00E21E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cold weather)</w:t>
      </w:r>
      <w:r w:rsidR="00C15B6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21E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C15B6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reaches of security to doors or windows.</w:t>
      </w:r>
    </w:p>
    <w:p w14:paraId="59C4732B" w14:textId="3CFB6E9A" w:rsidR="00C15B6B" w:rsidRPr="00B32AB8" w:rsidRDefault="00C15B6B" w:rsidP="00341CEF">
      <w:pPr>
        <w:rPr>
          <w:rFonts w:cstheme="minorHAnsi"/>
          <w:color w:val="00206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AB8">
        <w:rPr>
          <w:rFonts w:cstheme="minorHAnsi"/>
          <w:color w:val="00206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Urgent</w:t>
      </w:r>
      <w:r w:rsidR="00AB0DC9" w:rsidRPr="00B32AB8">
        <w:rPr>
          <w:rFonts w:cstheme="minorHAnsi"/>
          <w:color w:val="00206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Repairs</w:t>
      </w:r>
    </w:p>
    <w:p w14:paraId="68664655" w14:textId="445C8772" w:rsidR="00C15B6B" w:rsidRDefault="00C81E35"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Timescale – A contractor will attend within 3 days</w:t>
      </w:r>
    </w:p>
    <w:p w14:paraId="2CC4F502" w14:textId="6006AD1D" w:rsidR="00C81E35" w:rsidRDefault="00ED2731" w:rsidP="007B277C">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Definition – Repairs that require attention to prevent further deterioration </w:t>
      </w:r>
      <w:r w:rsidR="00F2598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the property or undue risk or inconvenience to the resident.</w:t>
      </w:r>
    </w:p>
    <w:p w14:paraId="7B2C18EF" w14:textId="550F99E9" w:rsidR="00F2598F" w:rsidRDefault="00F2598F" w:rsidP="008F64A8">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Examples – Plumbing leaks, </w:t>
      </w:r>
      <w:r w:rsidR="00B06EF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entral heating faults, </w:t>
      </w:r>
      <w:r w:rsidR="00B06EF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locked </w:t>
      </w:r>
      <w:proofErr w:type="gramStart"/>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drains</w:t>
      </w:r>
      <w:proofErr w:type="gramEnd"/>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minor ele</w:t>
      </w:r>
      <w:r w:rsidR="00AB0DC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ctrical faults.</w:t>
      </w:r>
    </w:p>
    <w:p w14:paraId="4B860D7D" w14:textId="326ACDBE" w:rsidR="00AB0DC9" w:rsidRPr="00B32AB8" w:rsidRDefault="00AB0DC9" w:rsidP="00341CEF">
      <w:pPr>
        <w:rPr>
          <w:rFonts w:cstheme="minorHAnsi"/>
          <w:color w:val="00B05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AB8">
        <w:rPr>
          <w:rFonts w:cstheme="minorHAnsi"/>
          <w:color w:val="00B05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Routine Repairs</w:t>
      </w:r>
    </w:p>
    <w:p w14:paraId="4663C02C" w14:textId="59ED48DC" w:rsidR="00AB0DC9" w:rsidRDefault="00AB0DC9"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Timescale – A contractor will attend within 10 working days</w:t>
      </w:r>
    </w:p>
    <w:p w14:paraId="7F10F5DC" w14:textId="3056C2FD" w:rsidR="00AB0DC9" w:rsidRDefault="00AB0DC9"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w:t>
      </w:r>
      <w:r w:rsidR="00EF6B4A">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ition – any other day to day repairs</w:t>
      </w:r>
    </w:p>
    <w:p w14:paraId="0B8332F7" w14:textId="050194E9" w:rsidR="00EF6B4A" w:rsidRDefault="00EF6B4A" w:rsidP="008B07BF">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Examples – General joinery toilet fittings, Internal doors</w:t>
      </w:r>
      <w:r w:rsidR="008245F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07B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245F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inor plumbing repairs. etc</w:t>
      </w:r>
    </w:p>
    <w:p w14:paraId="356AB54A" w14:textId="482A1B66" w:rsidR="008245F3" w:rsidRDefault="008245F3" w:rsidP="008B07BF">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 that some problems may take longer to repair if they pro</w:t>
      </w:r>
      <w:r w:rsidR="00B2303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 more complicated than first thought. </w:t>
      </w:r>
      <w:r w:rsidR="008B07B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303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Nevertheless, we will always respond within the timescale and keep you informed </w:t>
      </w:r>
      <w:r w:rsidR="00B32AB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there is to be delay in completing the job.</w:t>
      </w:r>
    </w:p>
    <w:p w14:paraId="6D18E901" w14:textId="77777777" w:rsidR="00CB35F9" w:rsidRDefault="00CB35F9" w:rsidP="0047321F">
      <w:pPr>
        <w:jc w:val="center"/>
        <w:rPr>
          <w:rFonts w:cstheme="minorHAnsi"/>
          <w:b/>
          <w:bCs/>
          <w:color w:val="00B05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5254BC" w14:textId="77777777" w:rsidR="00CB35F9" w:rsidRDefault="00CB35F9" w:rsidP="0047321F">
      <w:pPr>
        <w:jc w:val="center"/>
        <w:rPr>
          <w:rFonts w:cstheme="minorHAnsi"/>
          <w:b/>
          <w:bCs/>
          <w:color w:val="00B05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C1B26" w14:textId="6FAFC62B" w:rsidR="00AA2B78" w:rsidRPr="009D4253" w:rsidRDefault="009D4253" w:rsidP="0047321F">
      <w:pPr>
        <w:jc w:val="center"/>
        <w:rPr>
          <w:rFonts w:cstheme="minorHAnsi"/>
          <w:b/>
          <w:bCs/>
          <w:color w:val="00B05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4253">
        <w:rPr>
          <w:rFonts w:cstheme="minorHAnsi"/>
          <w:b/>
          <w:bCs/>
          <w:color w:val="00B05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Who is </w:t>
      </w:r>
      <w:proofErr w:type="gramStart"/>
      <w:r w:rsidRPr="009D4253">
        <w:rPr>
          <w:rFonts w:cstheme="minorHAnsi"/>
          <w:b/>
          <w:bCs/>
          <w:color w:val="00B05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responsible</w:t>
      </w:r>
      <w:proofErr w:type="gramEnd"/>
    </w:p>
    <w:p w14:paraId="63B58EB9" w14:textId="0A9CC170" w:rsidR="00EB2D4F" w:rsidRPr="002C6466" w:rsidRDefault="00EB2D4F" w:rsidP="00341CEF">
      <w:pPr>
        <w:rPr>
          <w:rFonts w:cstheme="minorHAnsi"/>
          <w:b/>
          <w:bCs/>
          <w:color w:val="2F5496" w:themeColor="accent1" w:themeShade="BF"/>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59711" w14:textId="644CF3CF" w:rsidR="00EB2D4F" w:rsidRPr="007C137F" w:rsidRDefault="00EB2D4F" w:rsidP="00314760">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While </w:t>
      </w:r>
      <w:proofErr w:type="gramStart"/>
      <w:r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majority of</w:t>
      </w:r>
      <w:proofErr w:type="gramEnd"/>
      <w:r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6466"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repairs are SV</w:t>
      </w:r>
      <w:r w:rsidR="0031476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2C6466"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responsibility</w:t>
      </w:r>
      <w:r w:rsidR="001F0254"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are some that are the </w:t>
      </w:r>
      <w:r w:rsidR="00255CE9"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residents</w:t>
      </w:r>
      <w:r w:rsidR="001F0254"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55CE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F0254" w:rsidRPr="007C137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table gives some examples to illustrate where the responsibility lies.</w:t>
      </w:r>
    </w:p>
    <w:tbl>
      <w:tblPr>
        <w:tblStyle w:val="TableGrid"/>
        <w:tblW w:w="9923" w:type="dxa"/>
        <w:tblInd w:w="-572" w:type="dxa"/>
        <w:tblLook w:val="04A0" w:firstRow="1" w:lastRow="0" w:firstColumn="1" w:lastColumn="0" w:noHBand="0" w:noVBand="1"/>
      </w:tblPr>
      <w:tblGrid>
        <w:gridCol w:w="2410"/>
        <w:gridCol w:w="2268"/>
        <w:gridCol w:w="2268"/>
        <w:gridCol w:w="2977"/>
      </w:tblGrid>
      <w:tr w:rsidR="005755D1" w14:paraId="2C7221FE" w14:textId="77777777" w:rsidTr="004678A3">
        <w:trPr>
          <w:trHeight w:val="411"/>
        </w:trPr>
        <w:tc>
          <w:tcPr>
            <w:tcW w:w="2410" w:type="dxa"/>
          </w:tcPr>
          <w:p w14:paraId="6B5DED54" w14:textId="74B8621D"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w:t>
            </w:r>
            <w:r w:rsidR="004678A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pair</w:t>
            </w:r>
          </w:p>
        </w:tc>
        <w:tc>
          <w:tcPr>
            <w:tcW w:w="2268" w:type="dxa"/>
          </w:tcPr>
          <w:p w14:paraId="0D668F21" w14:textId="59D74494" w:rsidR="005755D1" w:rsidRDefault="004678A3"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255CE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tc>
        <w:tc>
          <w:tcPr>
            <w:tcW w:w="2268" w:type="dxa"/>
          </w:tcPr>
          <w:p w14:paraId="328D8FC6" w14:textId="051AB2A3" w:rsidR="005755D1" w:rsidRDefault="004678A3"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w:t>
            </w:r>
          </w:p>
        </w:tc>
        <w:tc>
          <w:tcPr>
            <w:tcW w:w="2977" w:type="dxa"/>
          </w:tcPr>
          <w:p w14:paraId="7BD16DE7" w14:textId="1BEC7C78" w:rsidR="005755D1" w:rsidRDefault="004678A3"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 Details</w:t>
            </w:r>
          </w:p>
        </w:tc>
      </w:tr>
      <w:tr w:rsidR="005755D1" w14:paraId="7FA0E474" w14:textId="77777777" w:rsidTr="0047321F">
        <w:trPr>
          <w:trHeight w:val="1111"/>
        </w:trPr>
        <w:tc>
          <w:tcPr>
            <w:tcW w:w="2410" w:type="dxa"/>
          </w:tcPr>
          <w:p w14:paraId="318ED67B" w14:textId="07157DF6" w:rsidR="005755D1" w:rsidRDefault="004678A3"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Replacing glass in Windows</w:t>
            </w:r>
          </w:p>
        </w:tc>
        <w:tc>
          <w:tcPr>
            <w:tcW w:w="2268" w:type="dxa"/>
          </w:tcPr>
          <w:p w14:paraId="4FC6F1EB" w14:textId="7D88AE76" w:rsidR="005755D1" w:rsidRDefault="004678A3"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77696" behindDoc="0" locked="0" layoutInCell="1" allowOverlap="1" wp14:anchorId="0EC9FB1C" wp14:editId="4BFEABD8">
                  <wp:simplePos x="0" y="0"/>
                  <wp:positionH relativeFrom="column">
                    <wp:posOffset>475615</wp:posOffset>
                  </wp:positionH>
                  <wp:positionV relativeFrom="paragraph">
                    <wp:posOffset>103505</wp:posOffset>
                  </wp:positionV>
                  <wp:extent cx="314325" cy="314325"/>
                  <wp:effectExtent l="0" t="0" r="9525" b="9525"/>
                  <wp:wrapNone/>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1E3B97EB" w14:textId="72810F39"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6F3FDA26" w14:textId="757A76D4" w:rsidR="005755D1" w:rsidRPr="00D86FF7" w:rsidRDefault="009D5706" w:rsidP="00341CEF">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w:t>
            </w:r>
            <w:r w:rsidR="0089561F"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pt where breakage has been intentionally caused by the resident, their </w:t>
            </w:r>
            <w:proofErr w:type="gramStart"/>
            <w:r w:rsidR="0089561F"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w:t>
            </w:r>
            <w:proofErr w:type="gramEnd"/>
            <w:r w:rsidR="0089561F"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visitors.</w:t>
            </w:r>
          </w:p>
        </w:tc>
      </w:tr>
      <w:tr w:rsidR="005755D1" w14:paraId="646F3BDD" w14:textId="77777777" w:rsidTr="00594735">
        <w:trPr>
          <w:trHeight w:val="708"/>
        </w:trPr>
        <w:tc>
          <w:tcPr>
            <w:tcW w:w="2410" w:type="dxa"/>
          </w:tcPr>
          <w:p w14:paraId="5A6931B2" w14:textId="467AD6E2" w:rsidR="005755D1" w:rsidRDefault="0089561F"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Replacing lost keys</w:t>
            </w:r>
          </w:p>
        </w:tc>
        <w:tc>
          <w:tcPr>
            <w:tcW w:w="2268" w:type="dxa"/>
          </w:tcPr>
          <w:p w14:paraId="10A467BD" w14:textId="42BC002B"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8" w:type="dxa"/>
          </w:tcPr>
          <w:p w14:paraId="0E2C6A9F" w14:textId="2FF87C84" w:rsidR="005755D1" w:rsidRDefault="0089561F"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79744" behindDoc="0" locked="0" layoutInCell="1" allowOverlap="1" wp14:anchorId="6ACDA001" wp14:editId="56627B8C">
                  <wp:simplePos x="0" y="0"/>
                  <wp:positionH relativeFrom="column">
                    <wp:posOffset>462915</wp:posOffset>
                  </wp:positionH>
                  <wp:positionV relativeFrom="paragraph">
                    <wp:posOffset>97155</wp:posOffset>
                  </wp:positionV>
                  <wp:extent cx="314325" cy="314325"/>
                  <wp:effectExtent l="0" t="0" r="9525" b="9525"/>
                  <wp:wrapNone/>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590308A3" w14:textId="62C2D157" w:rsidR="005755D1" w:rsidRPr="00D86FF7" w:rsidRDefault="0089561F" w:rsidP="00341CEF">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 Reception</w:t>
            </w:r>
          </w:p>
        </w:tc>
      </w:tr>
      <w:tr w:rsidR="005755D1" w14:paraId="64AB7DF7" w14:textId="77777777" w:rsidTr="003D206A">
        <w:trPr>
          <w:trHeight w:val="834"/>
        </w:trPr>
        <w:tc>
          <w:tcPr>
            <w:tcW w:w="2410" w:type="dxa"/>
          </w:tcPr>
          <w:p w14:paraId="1A5887A5" w14:textId="129CCC20" w:rsidR="005755D1" w:rsidRPr="0089561F" w:rsidRDefault="0089561F" w:rsidP="00341CEF">
            <w:pPr>
              <w:rPr>
                <w:rFonts w:cstheme="minorHAns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Maintaining heating appl</w:t>
            </w:r>
            <w:r w:rsidR="008C6241"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iances</w:t>
            </w:r>
          </w:p>
        </w:tc>
        <w:tc>
          <w:tcPr>
            <w:tcW w:w="2268" w:type="dxa"/>
          </w:tcPr>
          <w:p w14:paraId="5158902B" w14:textId="415F374E" w:rsidR="005755D1" w:rsidRDefault="008C624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81792" behindDoc="0" locked="0" layoutInCell="1" allowOverlap="1" wp14:anchorId="1E6DF591" wp14:editId="2C956CE4">
                  <wp:simplePos x="0" y="0"/>
                  <wp:positionH relativeFrom="column">
                    <wp:posOffset>474345</wp:posOffset>
                  </wp:positionH>
                  <wp:positionV relativeFrom="paragraph">
                    <wp:posOffset>155575</wp:posOffset>
                  </wp:positionV>
                  <wp:extent cx="314325" cy="314325"/>
                  <wp:effectExtent l="0" t="0" r="9525" b="9525"/>
                  <wp:wrapNone/>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4D9FA98C"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0138373B" w14:textId="77777777" w:rsidR="005755D1" w:rsidRPr="0089561F" w:rsidRDefault="005755D1" w:rsidP="00341CEF">
            <w:pPr>
              <w:rPr>
                <w:rFonts w:cstheme="minorHAns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755D1" w14:paraId="322044A7" w14:textId="77777777" w:rsidTr="003D206A">
        <w:trPr>
          <w:trHeight w:val="846"/>
        </w:trPr>
        <w:tc>
          <w:tcPr>
            <w:tcW w:w="2410" w:type="dxa"/>
          </w:tcPr>
          <w:p w14:paraId="220C5B07" w14:textId="47DACB43" w:rsidR="005755D1" w:rsidRPr="008C6241" w:rsidRDefault="00CF2D3C" w:rsidP="00341CEF">
            <w:pPr>
              <w:rPr>
                <w:rFonts w:cstheme="minorHAns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264D40"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aintaining </w:t>
            </w:r>
            <w:r w:rsidR="00BF1290" w:rsidRPr="00594735">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Sanitary Ware</w:t>
            </w:r>
          </w:p>
        </w:tc>
        <w:tc>
          <w:tcPr>
            <w:tcW w:w="2268" w:type="dxa"/>
          </w:tcPr>
          <w:p w14:paraId="4F0CE8DE" w14:textId="5A8AFACD" w:rsidR="005755D1" w:rsidRDefault="00BF1290"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83840" behindDoc="0" locked="0" layoutInCell="1" allowOverlap="1" wp14:anchorId="20C46969" wp14:editId="2A8DF9EF">
                  <wp:simplePos x="0" y="0"/>
                  <wp:positionH relativeFrom="column">
                    <wp:posOffset>466090</wp:posOffset>
                  </wp:positionH>
                  <wp:positionV relativeFrom="paragraph">
                    <wp:posOffset>191770</wp:posOffset>
                  </wp:positionV>
                  <wp:extent cx="314325" cy="314325"/>
                  <wp:effectExtent l="0" t="0" r="9525" b="9525"/>
                  <wp:wrapNone/>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3D4E77DF"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06597D15" w14:textId="77777777" w:rsidR="005755D1" w:rsidRPr="008C6241" w:rsidRDefault="005755D1" w:rsidP="00341CEF">
            <w:pPr>
              <w:rPr>
                <w:rFonts w:cstheme="minorHAns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755D1" w14:paraId="5CB3EA52" w14:textId="77777777" w:rsidTr="004678A3">
        <w:trPr>
          <w:trHeight w:val="1232"/>
        </w:trPr>
        <w:tc>
          <w:tcPr>
            <w:tcW w:w="2410" w:type="dxa"/>
          </w:tcPr>
          <w:p w14:paraId="1AF69316" w14:textId="13D76485" w:rsidR="005755D1" w:rsidRDefault="00BF1290"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w:t>
            </w:r>
            <w:r w:rsidR="00DA19A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oration and Repair </w:t>
            </w:r>
            <w:proofErr w:type="gramStart"/>
            <w:r w:rsidR="00DA19A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w:t>
            </w:r>
            <w:proofErr w:type="gramEnd"/>
            <w:r w:rsidR="00DA19A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Common areas</w:t>
            </w:r>
          </w:p>
        </w:tc>
        <w:tc>
          <w:tcPr>
            <w:tcW w:w="2268" w:type="dxa"/>
          </w:tcPr>
          <w:p w14:paraId="0075735C" w14:textId="1A3A9BFD" w:rsidR="005755D1" w:rsidRDefault="0064651B"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85888" behindDoc="0" locked="0" layoutInCell="1" allowOverlap="1" wp14:anchorId="557F069C" wp14:editId="2002C957">
                  <wp:simplePos x="0" y="0"/>
                  <wp:positionH relativeFrom="column">
                    <wp:posOffset>455295</wp:posOffset>
                  </wp:positionH>
                  <wp:positionV relativeFrom="paragraph">
                    <wp:posOffset>215900</wp:posOffset>
                  </wp:positionV>
                  <wp:extent cx="314325" cy="314325"/>
                  <wp:effectExtent l="0" t="0" r="9525" b="9525"/>
                  <wp:wrapNone/>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34D74506"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417FBE4A"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755D1" w14:paraId="20BEF777" w14:textId="77777777" w:rsidTr="00594735">
        <w:trPr>
          <w:trHeight w:val="1513"/>
        </w:trPr>
        <w:tc>
          <w:tcPr>
            <w:tcW w:w="2410" w:type="dxa"/>
          </w:tcPr>
          <w:p w14:paraId="7D312E3E" w14:textId="7A361A9A" w:rsidR="005755D1" w:rsidRDefault="003D206A"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Replacing light bulbs in ceiling and fitted wall lights</w:t>
            </w:r>
          </w:p>
        </w:tc>
        <w:tc>
          <w:tcPr>
            <w:tcW w:w="2268" w:type="dxa"/>
          </w:tcPr>
          <w:p w14:paraId="62C7F449" w14:textId="08A77BE3" w:rsidR="005755D1" w:rsidRDefault="003D206A"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87936" behindDoc="0" locked="0" layoutInCell="1" allowOverlap="1" wp14:anchorId="1C486359" wp14:editId="5BD67539">
                  <wp:simplePos x="0" y="0"/>
                  <wp:positionH relativeFrom="column">
                    <wp:posOffset>417195</wp:posOffset>
                  </wp:positionH>
                  <wp:positionV relativeFrom="paragraph">
                    <wp:posOffset>337820</wp:posOffset>
                  </wp:positionV>
                  <wp:extent cx="314325" cy="314325"/>
                  <wp:effectExtent l="0" t="0" r="9525" b="9525"/>
                  <wp:wrapNone/>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BF386C9"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3886A6EF"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755D1" w14:paraId="13ECD3E3" w14:textId="77777777" w:rsidTr="004678A3">
        <w:trPr>
          <w:trHeight w:val="1232"/>
        </w:trPr>
        <w:tc>
          <w:tcPr>
            <w:tcW w:w="2410" w:type="dxa"/>
          </w:tcPr>
          <w:p w14:paraId="5928657F" w14:textId="705117F9" w:rsidR="005755D1" w:rsidRDefault="003D206A"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Replacing lig</w:t>
            </w:r>
            <w:r w:rsidR="00594735"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 bulbs in bedside lights</w:t>
            </w:r>
          </w:p>
        </w:tc>
        <w:tc>
          <w:tcPr>
            <w:tcW w:w="2268" w:type="dxa"/>
          </w:tcPr>
          <w:p w14:paraId="7DCAAE19" w14:textId="74FFE0A8" w:rsidR="005755D1" w:rsidRDefault="003E229C"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89984" behindDoc="0" locked="0" layoutInCell="1" allowOverlap="1" wp14:anchorId="175A879E" wp14:editId="08E628B1">
                  <wp:simplePos x="0" y="0"/>
                  <wp:positionH relativeFrom="column">
                    <wp:posOffset>407670</wp:posOffset>
                  </wp:positionH>
                  <wp:positionV relativeFrom="paragraph">
                    <wp:posOffset>226695</wp:posOffset>
                  </wp:positionV>
                  <wp:extent cx="314325" cy="314325"/>
                  <wp:effectExtent l="0" t="0" r="9525" b="9525"/>
                  <wp:wrapNone/>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6385E3AD"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227C4196" w14:textId="77777777" w:rsidR="005755D1" w:rsidRDefault="005755D1"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7321F" w14:paraId="1B640AA4" w14:textId="77777777" w:rsidTr="004678A3">
        <w:trPr>
          <w:trHeight w:val="1188"/>
        </w:trPr>
        <w:tc>
          <w:tcPr>
            <w:tcW w:w="2410" w:type="dxa"/>
          </w:tcPr>
          <w:p w14:paraId="23666970" w14:textId="296C7700" w:rsidR="0047321F" w:rsidRDefault="00594735"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Cleaning blocked waste pipes</w:t>
            </w:r>
          </w:p>
        </w:tc>
        <w:tc>
          <w:tcPr>
            <w:tcW w:w="2268" w:type="dxa"/>
          </w:tcPr>
          <w:p w14:paraId="2AE7C222" w14:textId="00B3BDCF" w:rsidR="0047321F" w:rsidRDefault="003E229C"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92032" behindDoc="0" locked="0" layoutInCell="1" allowOverlap="1" wp14:anchorId="0A8567D3" wp14:editId="7EDBEA9E">
                  <wp:simplePos x="0" y="0"/>
                  <wp:positionH relativeFrom="column">
                    <wp:posOffset>398145</wp:posOffset>
                  </wp:positionH>
                  <wp:positionV relativeFrom="paragraph">
                    <wp:posOffset>190500</wp:posOffset>
                  </wp:positionV>
                  <wp:extent cx="314325" cy="314325"/>
                  <wp:effectExtent l="0" t="0" r="9525" b="9525"/>
                  <wp:wrapNone/>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180F6107" w14:textId="55C4AFC0" w:rsidR="0047321F" w:rsidRDefault="003E229C"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94080" behindDoc="0" locked="0" layoutInCell="1" allowOverlap="1" wp14:anchorId="7597386E" wp14:editId="01DA9B68">
                  <wp:simplePos x="0" y="0"/>
                  <wp:positionH relativeFrom="column">
                    <wp:posOffset>434340</wp:posOffset>
                  </wp:positionH>
                  <wp:positionV relativeFrom="paragraph">
                    <wp:posOffset>171450</wp:posOffset>
                  </wp:positionV>
                  <wp:extent cx="314325" cy="314325"/>
                  <wp:effectExtent l="0" t="0" r="9525" b="9525"/>
                  <wp:wrapNone/>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210A18BF" w14:textId="0C3129D5" w:rsidR="0047321F" w:rsidRPr="007C137F" w:rsidRDefault="003E229C" w:rsidP="00341CEF">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137F">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the blockage was caused by neglect or damage</w:t>
            </w:r>
            <w:r w:rsidR="007C137F" w:rsidRPr="007C137F">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you may be required to pay</w:t>
            </w:r>
          </w:p>
        </w:tc>
      </w:tr>
      <w:tr w:rsidR="005755D1" w14:paraId="48BB1677" w14:textId="77777777" w:rsidTr="004678A3">
        <w:trPr>
          <w:trHeight w:val="1188"/>
        </w:trPr>
        <w:tc>
          <w:tcPr>
            <w:tcW w:w="2410" w:type="dxa"/>
          </w:tcPr>
          <w:p w14:paraId="7F896E5F" w14:textId="227BAC28" w:rsidR="005755D1" w:rsidRDefault="00594735"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Damage caused by neglect </w:t>
            </w:r>
            <w:r w:rsidR="00966ADD"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misuse of </w:t>
            </w:r>
            <w:r w:rsidR="009D3FAB"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prope</w:t>
            </w:r>
            <w:r w:rsidR="00A66EC6"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rty by the resident</w:t>
            </w:r>
            <w:r w:rsidR="00D86FF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D86FF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w:t>
            </w:r>
            <w:proofErr w:type="gramEnd"/>
            <w:r w:rsidR="00D86FF7" w:rsidRPr="00D86FF7">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visitors</w:t>
            </w:r>
          </w:p>
        </w:tc>
        <w:tc>
          <w:tcPr>
            <w:tcW w:w="2268" w:type="dxa"/>
          </w:tcPr>
          <w:p w14:paraId="565C3A95" w14:textId="3A88A60B" w:rsidR="005755D1" w:rsidRDefault="003E229C"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96128" behindDoc="0" locked="0" layoutInCell="1" allowOverlap="1" wp14:anchorId="2756D5DB" wp14:editId="5D691D00">
                  <wp:simplePos x="0" y="0"/>
                  <wp:positionH relativeFrom="column">
                    <wp:posOffset>407670</wp:posOffset>
                  </wp:positionH>
                  <wp:positionV relativeFrom="paragraph">
                    <wp:posOffset>315595</wp:posOffset>
                  </wp:positionV>
                  <wp:extent cx="314325" cy="314325"/>
                  <wp:effectExtent l="0" t="0" r="9525" b="9525"/>
                  <wp:wrapNone/>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2B403A93" w14:textId="248A66BD" w:rsidR="005755D1" w:rsidRDefault="003E229C" w:rsidP="00341CEF">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color w:val="000000" w:themeColor="text1"/>
                <w:sz w:val="32"/>
                <w:szCs w:val="32"/>
              </w:rPr>
              <w:drawing>
                <wp:anchor distT="0" distB="0" distL="114300" distR="114300" simplePos="0" relativeHeight="251698176" behindDoc="0" locked="0" layoutInCell="1" allowOverlap="1" wp14:anchorId="6C941D0D" wp14:editId="2FA9E48B">
                  <wp:simplePos x="0" y="0"/>
                  <wp:positionH relativeFrom="column">
                    <wp:posOffset>453390</wp:posOffset>
                  </wp:positionH>
                  <wp:positionV relativeFrom="paragraph">
                    <wp:posOffset>325120</wp:posOffset>
                  </wp:positionV>
                  <wp:extent cx="314325" cy="314325"/>
                  <wp:effectExtent l="0" t="0" r="9525" b="9525"/>
                  <wp:wrapNone/>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5A13E813" w14:textId="4586AAB6" w:rsidR="005755D1" w:rsidRPr="007C137F" w:rsidRDefault="007C137F" w:rsidP="00341CEF">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137F">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the damage was caused by you, your </w:t>
            </w:r>
            <w:proofErr w:type="gramStart"/>
            <w:r w:rsidRPr="007C137F">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w:t>
            </w:r>
            <w:proofErr w:type="gramEnd"/>
            <w:r w:rsidRPr="007C137F">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friends you may be required to pay</w:t>
            </w:r>
          </w:p>
        </w:tc>
      </w:tr>
    </w:tbl>
    <w:p w14:paraId="348E52E0" w14:textId="77777777" w:rsidR="00AA2B78" w:rsidRDefault="00AA2B78" w:rsidP="00341CEF">
      <w:pPr>
        <w:rPr>
          <w:rFonts w:cstheme="minorHAnsi"/>
          <w:b/>
          <w:bCs/>
          <w:color w:val="2F5496" w:themeColor="accent1"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BFE0" w14:textId="61DB490D" w:rsidR="00B32AB8" w:rsidRDefault="00E461C3" w:rsidP="00341CEF">
      <w:pPr>
        <w:rPr>
          <w:rFonts w:cstheme="minorHAnsi"/>
          <w:b/>
          <w:bCs/>
          <w:color w:val="2F5496" w:themeColor="accent1"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1C3">
        <w:rPr>
          <w:rFonts w:cstheme="minorHAnsi"/>
          <w:b/>
          <w:bCs/>
          <w:color w:val="2F5496" w:themeColor="accent1"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Planned Maintenance</w:t>
      </w:r>
    </w:p>
    <w:p w14:paraId="221D6137" w14:textId="0233876D" w:rsidR="00E461C3" w:rsidRDefault="00E461C3" w:rsidP="00AC1573">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Planned maintenance involves the renewal of certain items, </w:t>
      </w:r>
      <w:r w:rsidR="0092070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normally when they reach the end of their useful life. </w:t>
      </w:r>
      <w:r w:rsidR="00F90E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070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AC157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92070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notify you in advance of any works we plan to carry out in your flat.</w:t>
      </w:r>
    </w:p>
    <w:p w14:paraId="43170132" w14:textId="51603531" w:rsidR="00920702" w:rsidRDefault="00005938" w:rsidP="00CD6B6E">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Some jobs require entr</w:t>
      </w:r>
      <w:r w:rsidR="00F90E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your flat</w:t>
      </w:r>
      <w:r w:rsidR="00B87A1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you </w:t>
      </w:r>
      <w:r w:rsidR="00F90E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ay be out, we will give enough notice of these jobs to </w:t>
      </w:r>
      <w:r w:rsidR="003B049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allow you to </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make your own decision </w:t>
      </w:r>
      <w:r w:rsidR="00F362E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would like to be in attendance </w:t>
      </w:r>
      <w:proofErr w:type="gramStart"/>
      <w:r w:rsidR="00F362E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roofErr w:type="gramEnd"/>
      <w:r w:rsidR="00F362E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P.A.T testing all plugs sockets </w:t>
      </w:r>
      <w:r w:rsidR="002F151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electrical equipment in each room throughout the residence</w:t>
      </w:r>
      <w:r w:rsidR="00495AF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0EAAAC" w14:textId="329A7307" w:rsidR="00495AFF" w:rsidRDefault="00D22BB6" w:rsidP="003B0494">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3B049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make every effort to ensure that staff and contractors that enter your flat</w:t>
      </w:r>
      <w:r w:rsidR="00907A9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leave it as they found it. </w:t>
      </w:r>
      <w:r w:rsidR="00066E1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7A9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any damage </w:t>
      </w:r>
      <w:r w:rsidR="00066E1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w:t>
      </w:r>
      <w:r w:rsidR="00C51FA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made </w:t>
      </w:r>
      <w:r w:rsidR="00907A9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decoration or surfaces </w:t>
      </w:r>
      <w:r w:rsidR="00C51FA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907A9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be made good by </w:t>
      </w:r>
      <w:r w:rsidR="00066E1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SVR</w:t>
      </w:r>
      <w:r w:rsidR="00907A9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867BD88" w14:textId="3982FA4D" w:rsidR="00907A93" w:rsidRDefault="00907A93" w:rsidP="00341CEF">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C92E2B" w14:textId="6941E361" w:rsidR="00FF60ED" w:rsidRDefault="00FF60ED" w:rsidP="00341CEF">
      <w:pPr>
        <w:rPr>
          <w:rFonts w:cstheme="minorHAnsi"/>
          <w:b/>
          <w:bCs/>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Residents Alterations</w:t>
      </w:r>
    </w:p>
    <w:p w14:paraId="1FBCFE0C" w14:textId="7E145E56" w:rsidR="00FF60ED" w:rsidRDefault="00FF60ED" w:rsidP="00C51FA2">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Residents generally </w:t>
      </w:r>
      <w:r w:rsidR="009841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not allowed to make </w:t>
      </w:r>
      <w:r w:rsidR="005100C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physical </w:t>
      </w:r>
      <w:r w:rsidR="009841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alterations to their flats although you may hang pictures </w:t>
      </w:r>
      <w:r w:rsidR="006E76D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ornaments. </w:t>
      </w:r>
      <w:r w:rsidR="005100C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E76D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would like any </w:t>
      </w:r>
      <w:r w:rsidR="00173C0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alterations </w:t>
      </w:r>
      <w:proofErr w:type="gramStart"/>
      <w:r w:rsidR="00173C0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roofErr w:type="gramEnd"/>
      <w:r w:rsidR="00173C0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bookshelves or other forms of wall fixtures then you </w:t>
      </w:r>
      <w:r w:rsidR="008922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must ask permission and </w:t>
      </w:r>
      <w:r w:rsidR="005100C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SVR</w:t>
      </w:r>
      <w:r w:rsidR="008922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if agree</w:t>
      </w:r>
      <w:r w:rsidR="005100C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89225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ensure this work is completed.</w:t>
      </w:r>
    </w:p>
    <w:p w14:paraId="22808DF3" w14:textId="38D272DA" w:rsidR="00CD6637" w:rsidRDefault="00CD6637" w:rsidP="00341CEF">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8CEB49" w14:textId="470256BE" w:rsidR="00CD6637" w:rsidRDefault="00CD6637" w:rsidP="00B71D3A">
      <w:pPr>
        <w:jc w:val="center"/>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1D3A">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should note that SV</w:t>
      </w:r>
      <w:r w:rsidR="005100CC">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B71D3A">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may insist that the property is reinstated to its </w:t>
      </w:r>
      <w:r w:rsidR="00B71D3A" w:rsidRPr="00B71D3A">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original condition when your occupancy ends.</w:t>
      </w:r>
    </w:p>
    <w:p w14:paraId="43FF3993" w14:textId="3150A348" w:rsidR="00982C4B" w:rsidRDefault="00982C4B" w:rsidP="00837A60">
      <w:pPr>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94C3B0" w14:textId="32F4A7BB" w:rsidR="00982C4B" w:rsidRDefault="0064446D" w:rsidP="0064446D">
      <w:pPr>
        <w:rPr>
          <w:rFonts w:cstheme="minorHAnsi"/>
          <w:b/>
          <w:bCs/>
          <w:color w:val="000000" w:themeColor="tex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46D">
        <w:rPr>
          <w:rFonts w:cstheme="minorHAnsi"/>
          <w:b/>
          <w:bCs/>
          <w:color w:val="000000" w:themeColor="tex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Medical Adaptions</w:t>
      </w:r>
    </w:p>
    <w:p w14:paraId="6ED37BB6" w14:textId="1D7E4196" w:rsidR="0064446D" w:rsidRDefault="0064446D" w:rsidP="005F5DF0">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5F5DF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committed to the principle of enabling occupants to stay at their respective residences </w:t>
      </w:r>
      <w:proofErr w:type="gramStart"/>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long as</w:t>
      </w:r>
      <w:proofErr w:type="gramEnd"/>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possible. One of the many ways of doing this </w:t>
      </w:r>
      <w:r w:rsidR="00590E61">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allow adaptations to be made to help people whose mobility needs have changed since they </w:t>
      </w:r>
      <w:r w:rsidR="006F3E16">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moved in. </w:t>
      </w:r>
      <w:r w:rsidR="005D4F9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F3E16">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Adaptations are normally fitted </w:t>
      </w:r>
      <w:r w:rsidR="00DA65F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the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DA65F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ouncil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(GCC) </w:t>
      </w:r>
      <w:r w:rsidR="00DA65F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w:t>
      </w:r>
      <w:r w:rsidR="0025478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assessment </w:t>
      </w:r>
      <w:r w:rsidR="00DE78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DE78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ocial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w:t>
      </w:r>
      <w:r w:rsidR="00DE78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ervices or an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DE78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ccupational </w:t>
      </w:r>
      <w:r w:rsidR="00FB4A8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DE78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herapist who will make </w:t>
      </w:r>
      <w:r w:rsidR="00C75EA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application on your behalf.</w:t>
      </w:r>
    </w:p>
    <w:p w14:paraId="4CA93DC8" w14:textId="06A534A1" w:rsidR="00C75EAC" w:rsidRDefault="00C75EAC" w:rsidP="003379DC">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would like to have an a</w:t>
      </w:r>
      <w:r w:rsidR="005C435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daptation </w:t>
      </w:r>
      <w:r w:rsidR="003379D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installed </w:t>
      </w:r>
      <w:r w:rsidR="005C435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your own </w:t>
      </w:r>
      <w:proofErr w:type="gramStart"/>
      <w:r w:rsidR="005C435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expense</w:t>
      </w:r>
      <w:proofErr w:type="gramEnd"/>
      <w:r w:rsidR="005C435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apply through </w:t>
      </w:r>
      <w:r w:rsidR="006A18C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00DC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6A18C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eception </w:t>
      </w:r>
      <w:r w:rsidR="00800DC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9D38F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ffice and </w:t>
      </w:r>
      <w:r w:rsidR="00B45D1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SVR </w:t>
      </w:r>
      <w:r w:rsidR="009D38F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arrange </w:t>
      </w:r>
      <w:r w:rsidR="00DD5B0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a contractor to complete the work</w:t>
      </w:r>
      <w:r w:rsidR="00833F41">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BBA73C5" w14:textId="67E7D919" w:rsidR="006D26C4" w:rsidRPr="003C0830" w:rsidRDefault="006D26C4" w:rsidP="0064446D">
      <w:pPr>
        <w:rPr>
          <w:rFonts w:cstheme="minorHAnsi"/>
          <w:b/>
          <w:bCs/>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b/>
          <w:bCs/>
          <w:color w:val="C0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w:t>
      </w:r>
    </w:p>
    <w:p w14:paraId="75147C60" w14:textId="728D1C70" w:rsidR="006D26C4" w:rsidRDefault="006D26C4" w:rsidP="00792DE1">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792DE1">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insures all of its residences covering the fabric of the building </w:t>
      </w:r>
      <w:r w:rsidR="00CD3B0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themselves, SV</w:t>
      </w:r>
      <w:r w:rsidR="00792DE1">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CD3B0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fixtures and fittings, glass, and sanitary ware </w:t>
      </w:r>
      <w:proofErr w:type="gramStart"/>
      <w:r w:rsidR="00CD3B0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gramEnd"/>
      <w:r w:rsidR="00CD3B0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bath, shower, WC and wash hand basin</w:t>
      </w:r>
      <w:r w:rsidR="00304B2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89837E8" w14:textId="5CD1BA3D" w:rsidR="00304B20" w:rsidRPr="003C0830" w:rsidRDefault="00304B20" w:rsidP="0064446D">
      <w:pPr>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792DE1">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3C0830">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insurance </w:t>
      </w:r>
      <w:r w:rsidR="00500854">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C0830">
        <w:rPr>
          <w:rFonts w:cstheme="minorHAnsi"/>
          <w:b/>
          <w:bCs/>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oes not cover –</w:t>
      </w:r>
    </w:p>
    <w:p w14:paraId="2A7E5290" w14:textId="20AAB1D5" w:rsidR="00304B20" w:rsidRPr="003C0830" w:rsidRDefault="00304B20" w:rsidP="0064446D">
      <w:pPr>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Furniture</w:t>
      </w:r>
    </w:p>
    <w:p w14:paraId="6273508D" w14:textId="54F232D3" w:rsidR="00304B20" w:rsidRPr="003C0830" w:rsidRDefault="00304B20" w:rsidP="0064446D">
      <w:pPr>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Floor coverings</w:t>
      </w:r>
    </w:p>
    <w:p w14:paraId="6A94B90B" w14:textId="0967B480" w:rsidR="00304B20" w:rsidRPr="003C0830" w:rsidRDefault="00304B20" w:rsidP="0064446D">
      <w:pPr>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belongings</w:t>
      </w:r>
    </w:p>
    <w:p w14:paraId="505353A2" w14:textId="5E3BE1FD" w:rsidR="00304B20" w:rsidRDefault="00304B20" w:rsidP="00792DE1">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strongly suggest </w:t>
      </w:r>
      <w:r w:rsidR="004E1E0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take out your own contents insurance which would cover these items in case of fire, flooding, </w:t>
      </w:r>
      <w:proofErr w:type="gramStart"/>
      <w:r w:rsidR="004E1E0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theft</w:t>
      </w:r>
      <w:proofErr w:type="gramEnd"/>
      <w:r w:rsidR="004E1E00">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038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damage/breakages.</w:t>
      </w:r>
    </w:p>
    <w:p w14:paraId="3A598459" w14:textId="05DEA97F" w:rsidR="000E038B" w:rsidRPr="003C0830" w:rsidRDefault="00E714FC" w:rsidP="0064446D">
      <w:pPr>
        <w:rPr>
          <w:rFonts w:cstheme="minorHAnsi"/>
          <w:b/>
          <w:bCs/>
          <w:color w:val="00B0F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30">
        <w:rPr>
          <w:rFonts w:cstheme="minorHAnsi"/>
          <w:b/>
          <w:bCs/>
          <w:color w:val="00B0F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SECURITY IN THE HOME</w:t>
      </w:r>
    </w:p>
    <w:p w14:paraId="4A19239C" w14:textId="5C245D2E" w:rsidR="003C0830" w:rsidRDefault="003C0830" w:rsidP="0064446D">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make sure you lock your flat when you are out.</w:t>
      </w:r>
    </w:p>
    <w:p w14:paraId="6B330C34" w14:textId="661EBFC2" w:rsidR="003C0830" w:rsidRDefault="003C0830" w:rsidP="0064446D">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 any suspicious people to the duty staff.</w:t>
      </w:r>
    </w:p>
    <w:p w14:paraId="4097087A" w14:textId="29062758" w:rsidR="003464EB" w:rsidRDefault="003464EB" w:rsidP="0038375A">
      <w:pPr>
        <w:jc w:val="center"/>
        <w:rPr>
          <w:rFonts w:cstheme="minorHAnsi"/>
          <w:b/>
          <w:bCs/>
          <w:noProof/>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2027C5" w14:textId="28A29160" w:rsidR="002B38C4" w:rsidRDefault="002B38C4" w:rsidP="0038375A">
      <w:pPr>
        <w:jc w:val="center"/>
        <w:rPr>
          <w:rFonts w:cstheme="minorHAnsi"/>
          <w:b/>
          <w:bCs/>
          <w:noProof/>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AFDD6C" w14:textId="18CE785D" w:rsidR="002B38C4" w:rsidRDefault="002B38C4" w:rsidP="0038375A">
      <w:pPr>
        <w:jc w:val="center"/>
        <w:rPr>
          <w:rFonts w:cstheme="minorHAnsi"/>
          <w:b/>
          <w:bCs/>
          <w:noProof/>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EC52A3" w14:textId="77777777" w:rsidR="002B38C4" w:rsidRDefault="002B38C4" w:rsidP="0038375A">
      <w:pPr>
        <w:jc w:val="center"/>
        <w:rPr>
          <w:rFonts w:cstheme="minorHAnsi"/>
          <w:b/>
          <w:bCs/>
          <w:noProof/>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6454A" w14:textId="22EDAE0F" w:rsidR="003464EB" w:rsidRDefault="003464EB" w:rsidP="0038375A">
      <w:pPr>
        <w:jc w:val="center"/>
        <w:rPr>
          <w:rFonts w:cstheme="minorHAnsi"/>
          <w:b/>
          <w:bCs/>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D2FFDE" w14:textId="133B3E95" w:rsidR="003464EB" w:rsidRDefault="002B38C4" w:rsidP="0038375A">
      <w:pPr>
        <w:jc w:val="center"/>
        <w:rPr>
          <w:rFonts w:cstheme="minorHAnsi"/>
          <w:b/>
          <w:bCs/>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noProof/>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5648" behindDoc="0" locked="0" layoutInCell="1" allowOverlap="1" wp14:anchorId="067981AC" wp14:editId="62DC9864">
            <wp:simplePos x="0" y="0"/>
            <wp:positionH relativeFrom="margin">
              <wp:align>center</wp:align>
            </wp:positionH>
            <wp:positionV relativeFrom="paragraph">
              <wp:posOffset>11430</wp:posOffset>
            </wp:positionV>
            <wp:extent cx="3543300" cy="2086610"/>
            <wp:effectExtent l="0" t="0" r="0" b="8890"/>
            <wp:wrapNone/>
            <wp:docPr id="15" name="Picture 15" descr="A red sign on a whit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sign on a white wall&#10;&#10;Description automatically generated with low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43300"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E45A3" w14:textId="77777777" w:rsidR="003464EB" w:rsidRDefault="003464EB" w:rsidP="0038375A">
      <w:pPr>
        <w:jc w:val="center"/>
        <w:rPr>
          <w:rFonts w:cstheme="minorHAnsi"/>
          <w:b/>
          <w:bCs/>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DD995D" w14:textId="77777777"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F2087" w14:textId="7BF9357F"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86351C" w14:textId="11B04346"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18E93" w14:textId="77777777"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4071CE" w14:textId="77777777" w:rsidR="002B38C4" w:rsidRPr="000919F3" w:rsidRDefault="002B38C4" w:rsidP="002B38C4">
      <w:pPr>
        <w:jc w:val="center"/>
        <w:rPr>
          <w:rFonts w:ascii="Arial" w:hAnsi="Arial" w:cs="Arial"/>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9F3">
        <w:rPr>
          <w:rFonts w:ascii="Arial" w:hAnsi="Arial" w:cs="Arial"/>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Monthly H&amp;S Flat Checks</w:t>
      </w:r>
    </w:p>
    <w:p w14:paraId="7D5AA65B" w14:textId="77777777" w:rsidR="002B38C4" w:rsidRPr="00C53E1F" w:rsidRDefault="002B38C4" w:rsidP="002B38C4">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Every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onth our Housing Assistant</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carry out a Health and Safety check on all flats.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residents will be given a week notice prior to this.</w:t>
      </w:r>
    </w:p>
    <w:p w14:paraId="19ACDC94" w14:textId="77777777" w:rsidR="002B38C4" w:rsidRPr="00C53E1F" w:rsidRDefault="002B38C4" w:rsidP="002B38C4">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 resident is not available for a H&amp;S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heck, please give permission for two members of staff to enter your flat to carry this out.</w:t>
      </w:r>
    </w:p>
    <w:p w14:paraId="1796DEC7" w14:textId="77777777" w:rsidR="002B38C4" w:rsidRPr="00C53E1F" w:rsidRDefault="002B38C4" w:rsidP="002B38C4">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H&amp;S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heck is to ensure that all of Bellrock</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w:t>
      </w:r>
      <w:proofErr w:type="gramStart"/>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afe</w:t>
      </w:r>
      <w:proofErr w:type="gramEnd"/>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all equipment is working correctly.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also gives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C53E1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esidents a chance to report any repairs that they may need looked at.</w:t>
      </w:r>
    </w:p>
    <w:p w14:paraId="6D2471FA" w14:textId="77777777"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1FA27B" w14:textId="1A67ED56"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24AC3C" w14:textId="77777777"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CAACA9" w14:textId="5E4EA782"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7D1772" w14:textId="77777777" w:rsidR="002B38C4" w:rsidRDefault="002B38C4"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5A95D4" w14:textId="29F04806" w:rsidR="005665FA" w:rsidRDefault="003464EB" w:rsidP="003464EB">
      <w:pPr>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64EB">
        <w:rPr>
          <w:rFonts w:cstheme="minorHAnsi"/>
          <w:b/>
          <w:bCs/>
          <w:color w:val="FF000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Fire Safety</w:t>
      </w:r>
    </w:p>
    <w:p w14:paraId="5100CB2C" w14:textId="64FB7D0A" w:rsidR="003464EB" w:rsidRDefault="002C1C5D" w:rsidP="005D1B3B">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Bellrock Close is fitted with a comprehensive fire alarm system. </w:t>
      </w:r>
      <w:r w:rsidR="005D1B3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fire alarm equipment </w:t>
      </w:r>
      <w:r w:rsidR="003E09AE">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regularly checked but let us know straight away if you think something is wrong.</w:t>
      </w:r>
    </w:p>
    <w:p w14:paraId="13A077B8" w14:textId="4E02A8CE" w:rsidR="003E09AE" w:rsidRDefault="003E09AE" w:rsidP="003464EB">
      <w:pPr>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1E17">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do not use </w:t>
      </w:r>
      <w:r w:rsidR="009D1E17" w:rsidRPr="009D1E17">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extinguishers unless it is an emergency.</w:t>
      </w:r>
    </w:p>
    <w:p w14:paraId="62AFF8B6" w14:textId="7F907A9D" w:rsidR="009D1E17" w:rsidRDefault="00F86BFB" w:rsidP="006C4BE5">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500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your safety staff conduct a weekly fire </w:t>
      </w:r>
      <w:r w:rsidR="00005003" w:rsidRPr="0000500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system check every Wednesday at 11.30am. </w:t>
      </w:r>
      <w:r w:rsidR="006C4BE5">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5003" w:rsidRPr="0000500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do this to ensure everything in in working order. </w:t>
      </w:r>
      <w:r w:rsidR="006C4BE5">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5003" w:rsidRPr="0000500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is no need to evacuate the residence unless otherwise advised.</w:t>
      </w:r>
    </w:p>
    <w:p w14:paraId="43979AA3" w14:textId="28325852" w:rsidR="001F5D1B" w:rsidRDefault="001F5D1B" w:rsidP="006C4BE5">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the fire alarm sounds </w:t>
      </w:r>
      <w:r w:rsidR="006C4BE5">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 with</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w:t>
      </w:r>
      <w:r w:rsidR="001748B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testing time you must leave the building and report to </w:t>
      </w:r>
      <w:r w:rsidR="00F966E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designated </w:t>
      </w:r>
      <w:r w:rsidR="005F2A7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which is shown on the fire procedure</w:t>
      </w:r>
      <w:r w:rsidR="00054E2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which is </w:t>
      </w:r>
      <w:r w:rsidR="006B508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displayed on the back of your flat door. </w:t>
      </w:r>
      <w:r w:rsidR="00751A77">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D5CD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Staff will ensure all residents </w:t>
      </w:r>
      <w:r w:rsidR="00232FF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shown </w:t>
      </w:r>
      <w:r w:rsidR="0068286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72383">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designated area on arrival of their stay.</w:t>
      </w:r>
      <w:r w:rsidR="00167648">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Staff will then make sure all residents are accounted </w:t>
      </w:r>
      <w:r w:rsidR="00417A4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and </w:t>
      </w:r>
      <w:r w:rsidR="00751A77">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w:t>
      </w:r>
      <w:r w:rsidR="00417A4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notify you when it is safe to return to your </w:t>
      </w:r>
      <w:r w:rsidR="00751A77">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flat</w:t>
      </w:r>
      <w:r w:rsidR="00A07DF1">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BAC17FB" w14:textId="4FC318A4" w:rsidR="00344EDB" w:rsidRDefault="00872AF6" w:rsidP="00E33354">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Health and Safety is the responsibility of all staff and residents. </w:t>
      </w:r>
      <w:r w:rsidR="00E33354">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w:t>
      </w:r>
      <w:r w:rsidR="004F03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always review security</w:t>
      </w:r>
      <w:r w:rsidR="004F03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our meetings, but if ever there is a time when you do not feel safe and secure, please </w:t>
      </w:r>
      <w:r w:rsidR="00822BBF">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 it with a member of the support staff on duty.</w:t>
      </w:r>
      <w:r w:rsidR="004F03CB">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6D1F82D" w14:textId="302A9F2E" w:rsidR="00822BBF" w:rsidRDefault="00822BBF"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224C2A" w14:textId="1AF49D4C" w:rsidR="00704D8C" w:rsidRDefault="00704D8C"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9B0D1B" w14:textId="3A331CA6" w:rsidR="00704D8C" w:rsidRDefault="00704D8C"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297077" w14:textId="79E439A3" w:rsidR="00822BBF" w:rsidRDefault="00822BBF"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84165B" w14:textId="3D5A6984" w:rsidR="00922ABD" w:rsidRDefault="00922ABD"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8EB93B" w14:textId="1042FB11" w:rsidR="00922ABD" w:rsidRDefault="00922ABD"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0801A3" w14:textId="1315B25B" w:rsidR="00922ABD" w:rsidRPr="00433595" w:rsidRDefault="00433595" w:rsidP="003464EB">
      <w:pPr>
        <w:rPr>
          <w:rFonts w:cstheme="minorHAnsi"/>
          <w:b/>
          <w:bCs/>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3595">
        <w:rPr>
          <w:rFonts w:cstheme="minorHAnsi"/>
          <w:b/>
          <w:bCs/>
          <w:color w:val="000000" w:themeColor="tex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Flat rules and responsibilities</w:t>
      </w:r>
    </w:p>
    <w:p w14:paraId="5010831E" w14:textId="44C2D713" w:rsidR="00241D64" w:rsidRDefault="00241D64"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718656" behindDoc="0" locked="0" layoutInCell="1" allowOverlap="1" wp14:anchorId="06878E6E" wp14:editId="01C1DFF4">
            <wp:simplePos x="0" y="0"/>
            <wp:positionH relativeFrom="margin">
              <wp:align>center</wp:align>
            </wp:positionH>
            <wp:positionV relativeFrom="paragraph">
              <wp:posOffset>133350</wp:posOffset>
            </wp:positionV>
            <wp:extent cx="6089901" cy="1371600"/>
            <wp:effectExtent l="0" t="0" r="6350" b="0"/>
            <wp:wrapNone/>
            <wp:docPr id="16" name="Picture 16" descr="Clean &amp;amp; Tidy - Professional Cleaning Services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amp;amp; Tidy - Professional Cleaning Services In Lond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9901"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EA991" w14:textId="77777777" w:rsidR="00241D64" w:rsidRDefault="00241D64"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C665B3" w14:textId="77777777" w:rsidR="00241D64" w:rsidRDefault="00241D64"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C8B91D" w14:textId="77777777" w:rsidR="00241D64" w:rsidRDefault="00241D64"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7CE07D" w14:textId="77777777" w:rsidR="00241D64" w:rsidRDefault="00241D64"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B719C7" w14:textId="05B94446" w:rsidR="00143C55" w:rsidRDefault="00143C55"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Cleaning</w:t>
      </w:r>
    </w:p>
    <w:p w14:paraId="4CFCD534" w14:textId="54FB51F3" w:rsidR="00143C55" w:rsidRDefault="00143C55" w:rsidP="006846FC">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is your responsibility to keep your flat clean and tidy. </w:t>
      </w:r>
      <w:r w:rsidR="006846F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is a vacuum cleaner </w:t>
      </w:r>
      <w:r w:rsidR="00A721F9">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available that you may book out from reception. Please return the vacuum cleaner after use</w:t>
      </w:r>
      <w:r w:rsidR="00D70A0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dispose of bag if need be. </w:t>
      </w:r>
      <w:r w:rsidR="006846F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70A02">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keep the communal areas tidy by removing any rubbish to the bins </w:t>
      </w:r>
      <w:r w:rsidR="00BA6B65">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provided.</w:t>
      </w:r>
    </w:p>
    <w:p w14:paraId="4DDC0694" w14:textId="77777777" w:rsidR="0090079E" w:rsidRDefault="0090079E"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A3F125" w14:textId="65E6446D" w:rsidR="00BA6B65" w:rsidRDefault="00BA6B65"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Smoking</w:t>
      </w:r>
    </w:p>
    <w:p w14:paraId="4860EE7E" w14:textId="32737BC4" w:rsidR="00BA6B65" w:rsidRDefault="00BA6B65" w:rsidP="00AB1AED">
      <w:pPr>
        <w:jc w:val="both"/>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Smoking is permitted in your own flat and the smoking areas provided outside of the building. </w:t>
      </w:r>
      <w:r w:rsidR="00AB1AE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Smoking is pr</w:t>
      </w:r>
      <w:r w:rsidR="0065106E">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ohibited anywhere else.</w:t>
      </w:r>
    </w:p>
    <w:p w14:paraId="493FA607" w14:textId="77777777" w:rsidR="00F66627" w:rsidRDefault="00F66627"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2E839F" w14:textId="2230E7F7" w:rsidR="0065106E" w:rsidRDefault="0065106E" w:rsidP="003464EB">
      <w:pPr>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E43">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Alcohol Co</w:t>
      </w:r>
      <w:r w:rsidR="002C7E43" w:rsidRPr="002C7E43">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6F41A6" w:rsidRPr="002C7E43">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w:t>
      </w:r>
      <w:r w:rsidR="002C7E43" w:rsidRPr="002C7E43">
        <w:rPr>
          <w:rFonts w:cstheme="minorHAnsi"/>
          <w:b/>
          <w:bCs/>
          <w:color w:val="000000" w:themeColor="tex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ption</w:t>
      </w:r>
    </w:p>
    <w:p w14:paraId="72548ACE" w14:textId="582B3389" w:rsidR="002C7E43" w:rsidRDefault="00CD2B13"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AB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Alcohol is permitted in your own flats</w:t>
      </w:r>
      <w:r w:rsidR="00922ABD" w:rsidRPr="00922AB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55C5C">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w:t>
      </w:r>
      <w:r w:rsidR="00922ABD" w:rsidRPr="00922ABD">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allow alcohol to be present or consumed in the communal areas.</w:t>
      </w:r>
    </w:p>
    <w:p w14:paraId="4B53D55F" w14:textId="6A2D6A9C" w:rsidR="00922ABD" w:rsidRDefault="00922ABD"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5FDF5A" w14:textId="58086320" w:rsidR="00922ABD" w:rsidRDefault="00922ABD"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CF9DF6" w14:textId="3BEBD051" w:rsidR="00922ABD" w:rsidRDefault="00922ABD" w:rsidP="003464EB">
      <w:pPr>
        <w:rPr>
          <w:rFonts w:cstheme="minorHAns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AAF6AA" w14:textId="0E35F33A" w:rsidR="00B310D5" w:rsidRDefault="00111E0B" w:rsidP="003464EB">
      <w:pPr>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2E7E">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Elec</w:t>
      </w:r>
      <w:r w:rsidR="000D2E7E" w:rsidRPr="000D2E7E">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trical Portable Appliance Testing (PAT)</w:t>
      </w:r>
    </w:p>
    <w:p w14:paraId="46C0B6A3" w14:textId="6A2B5864" w:rsidR="000D2E7E" w:rsidRDefault="000D2E7E" w:rsidP="003464EB">
      <w:pPr>
        <w:rPr>
          <w:rFonts w:cstheme="minorHAnsi"/>
          <w:b/>
          <w:bCs/>
          <w:color w:val="FF000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EAD19E" w14:textId="5684F33C" w:rsidR="000D2E7E" w:rsidRDefault="00AC57F3" w:rsidP="00655C5C">
      <w:pPr>
        <w:jc w:val="both"/>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7F3">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are required to allow the electrical testing team into your </w:t>
      </w:r>
      <w:r w:rsidR="00655C5C">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flat</w:t>
      </w:r>
      <w:r w:rsidRPr="00AC57F3">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check all your electrical equipment annually. </w:t>
      </w:r>
      <w:r w:rsidR="00655C5C">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57F3">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w:t>
      </w:r>
      <w:r>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recommendations made by the team are to be adhe</w:t>
      </w:r>
      <w:r w:rsidR="00842ED9">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red to. Please notify the Support Team when electrical items which are not tested are brought into the Residence. </w:t>
      </w:r>
      <w:r w:rsidR="005B7020">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2ED9">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Brand new items do not </w:t>
      </w:r>
      <w:r w:rsidR="008836DB">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need to be PAT tested.</w:t>
      </w:r>
    </w:p>
    <w:p w14:paraId="792EC31C" w14:textId="11FFF7D8" w:rsidR="008836DB" w:rsidRDefault="008836DB" w:rsidP="003464EB">
      <w:pPr>
        <w:rPr>
          <w:rFonts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D3D7E3" w14:textId="5E52A140" w:rsidR="008836DB" w:rsidRDefault="00C4171C" w:rsidP="008836DB">
      <w:pPr>
        <w:jc w:val="center"/>
        <w:rPr>
          <w:rFonts w:cstheme="minorHAnsi"/>
          <w:b/>
          <w:b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2954">
        <w:rPr>
          <w:rFonts w:cstheme="minorHAnsi"/>
          <w:b/>
          <w:b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REMEMBER HEALTH AND SAFETY IS THE RESPONSIBILTY OF ALL</w:t>
      </w:r>
    </w:p>
    <w:p w14:paraId="2300EE3E" w14:textId="75C079C4" w:rsidR="001F2954" w:rsidRDefault="001F2954" w:rsidP="008836DB">
      <w:pPr>
        <w:jc w:val="center"/>
        <w:rPr>
          <w:rFonts w:cstheme="minorHAnsi"/>
          <w:b/>
          <w:bCs/>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0DB07E" w14:textId="2BB53C1F"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99200" behindDoc="0" locked="0" layoutInCell="1" allowOverlap="1" wp14:anchorId="22063F6D" wp14:editId="62D04867">
            <wp:simplePos x="0" y="0"/>
            <wp:positionH relativeFrom="margin">
              <wp:align>center</wp:align>
            </wp:positionH>
            <wp:positionV relativeFrom="paragraph">
              <wp:posOffset>393700</wp:posOffset>
            </wp:positionV>
            <wp:extent cx="4281931" cy="2505075"/>
            <wp:effectExtent l="0" t="0" r="4445" b="0"/>
            <wp:wrapNone/>
            <wp:docPr id="28" name="Picture 28"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up of a label&#10;&#10;Description automatically generated with low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1931"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70EFD" w14:textId="6B3CE017"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F98EA" w14:textId="4AB1418F"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41B699" w14:textId="7548727B"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D2A3F1" w14:textId="58AF6F35"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C7AC59" w14:textId="785EC1C5"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0C4BB6" w14:textId="6B767AC5" w:rsidR="001F2954" w:rsidRDefault="001F2954"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347D32" w14:textId="34D8AA37" w:rsidR="00915B29" w:rsidRDefault="00915B29"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895E3D" w14:textId="6648D7B6" w:rsidR="00D52F02" w:rsidRDefault="00D52F02"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anchor distT="0" distB="0" distL="114300" distR="114300" simplePos="0" relativeHeight="251700224" behindDoc="0" locked="0" layoutInCell="1" allowOverlap="1" wp14:anchorId="28D9257D" wp14:editId="257A08C9">
            <wp:simplePos x="0" y="0"/>
            <wp:positionH relativeFrom="margin">
              <wp:align>center</wp:align>
            </wp:positionH>
            <wp:positionV relativeFrom="paragraph">
              <wp:posOffset>-661035</wp:posOffset>
            </wp:positionV>
            <wp:extent cx="4947638" cy="1790700"/>
            <wp:effectExtent l="0" t="0" r="5715" b="0"/>
            <wp:wrapNone/>
            <wp:docPr id="29" name="Picture 29"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ompany name&#10;&#10;Description automatically generated with medium confid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47638"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5D416" w14:textId="77777777" w:rsidR="00D52F02" w:rsidRDefault="00D52F02" w:rsidP="008836DB">
      <w:pPr>
        <w:jc w:val="cente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2DBEB1" w14:textId="6438A9D0" w:rsidR="00D52F02" w:rsidRDefault="00D52F02" w:rsidP="00B27F5A">
      <w:pPr>
        <w:rPr>
          <w:rFonts w:cstheme="minorHAnsi"/>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6C6DC" w14:textId="48BC06FD" w:rsidR="00915B29" w:rsidRDefault="00D52F02"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Rents set by SV</w:t>
      </w:r>
      <w:r w:rsidR="001D5F65">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Glasgow City Council</w:t>
      </w:r>
    </w:p>
    <w:p w14:paraId="30E1365E" w14:textId="4AEF70B1" w:rsidR="00D52F02" w:rsidRDefault="00D52F02"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C30726" w14:textId="35542F32" w:rsidR="00D52F02" w:rsidRPr="007B7463" w:rsidRDefault="00D52F02" w:rsidP="001D5F65">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w:t>
      </w:r>
      <w:r w:rsidR="001D5F6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sets rent in accordance with the rent policy for </w:t>
      </w:r>
      <w:r w:rsidR="00777AA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Housing Support </w:t>
      </w: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services </w:t>
      </w:r>
      <w:r w:rsidR="003D16B5"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laid down by </w:t>
      </w:r>
      <w:r w:rsidR="00AA0A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Glasgow </w:t>
      </w:r>
      <w:r w:rsidR="003D16B5"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City Council. We must make sure we cover the cost of:</w:t>
      </w:r>
    </w:p>
    <w:p w14:paraId="730C1848" w14:textId="26C18DC0" w:rsidR="003D16B5" w:rsidRPr="007B7463" w:rsidRDefault="003D16B5"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Managing and maintaining our residences on a </w:t>
      </w:r>
      <w:r w:rsidR="00AA0ABA"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day-to-day</w:t>
      </w: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basis</w:t>
      </w:r>
      <w:r w:rsidR="00AA0A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7211526" w14:textId="6A67BF56" w:rsidR="003D16B5" w:rsidRPr="007B7463" w:rsidRDefault="003D16B5"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Improving our residences</w:t>
      </w:r>
      <w:r w:rsidR="00AA0A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B92770E" w14:textId="4C69DA37" w:rsidR="003D16B5" w:rsidRPr="007B7463" w:rsidRDefault="003D16B5"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Rent </w:t>
      </w:r>
      <w:r w:rsidR="00725A5F"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lost through empty flats and rent arrears</w:t>
      </w:r>
      <w:r w:rsidR="00AA0A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F0FC85C" w14:textId="4C1D51B2" w:rsidR="00725A5F" w:rsidRPr="007B7463" w:rsidRDefault="00725A5F" w:rsidP="00793C60">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review our rent each year, for the next SV</w:t>
      </w:r>
      <w:r w:rsidR="00793C6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 </w:t>
      </w: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financial year starting in January. </w:t>
      </w:r>
      <w:r w:rsidR="00793C6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look at all our </w:t>
      </w:r>
      <w:r w:rsidR="001C53F0"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costs over the last year and what costs need to be covered for the following year</w:t>
      </w:r>
      <w:r w:rsidR="002834F7"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40C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These </w:t>
      </w:r>
      <w:r w:rsidR="002834F7"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costs </w:t>
      </w:r>
      <w:r w:rsidR="000C0351"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w:t>
      </w:r>
      <w:proofErr w:type="gramStart"/>
      <w:r w:rsidR="000C0351"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w:t>
      </w:r>
      <w:proofErr w:type="gramEnd"/>
      <w:r w:rsidR="000C0351"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FAEE360" w14:textId="2024063E" w:rsidR="000C0351" w:rsidRPr="007B7463" w:rsidRDefault="000C0351"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Property Rates/Council Tax</w:t>
      </w:r>
    </w:p>
    <w:p w14:paraId="211047BA" w14:textId="53BF6CE5" w:rsidR="000C0351" w:rsidRPr="007B7463" w:rsidRDefault="000C0351"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Sew</w:t>
      </w:r>
      <w:r w:rsidR="00344FD9"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erage and Water Rates</w:t>
      </w:r>
    </w:p>
    <w:p w14:paraId="71C15FC2" w14:textId="4C65DC2F" w:rsidR="00344FD9" w:rsidRDefault="007B7463"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46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charges</w:t>
      </w:r>
      <w:r w:rsidR="00447AC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447AC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roofErr w:type="gramEnd"/>
      <w:r w:rsidR="00447AC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Cleaning and Laundry, Heating and Lighting</w:t>
      </w:r>
    </w:p>
    <w:p w14:paraId="7ABCDACD" w14:textId="2FA95327" w:rsidR="00EB1DA5" w:rsidRDefault="00EB1DA5"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Mainte</w:t>
      </w:r>
      <w:r w:rsidR="004C0A2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nance works and lab</w:t>
      </w:r>
      <w:r w:rsidR="00A973E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w:t>
      </w:r>
    </w:p>
    <w:p w14:paraId="4594B538" w14:textId="16D9AD40" w:rsidR="00A973EC" w:rsidRDefault="00A973E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w:t>
      </w:r>
    </w:p>
    <w:p w14:paraId="37D83C3A" w14:textId="55AFD7CB" w:rsidR="00B27F5A" w:rsidRDefault="00B27F5A"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 remuneration</w:t>
      </w:r>
    </w:p>
    <w:p w14:paraId="55F6593E" w14:textId="66CA78D6" w:rsidR="00B27F5A" w:rsidRDefault="00B27F5A"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8A975E" w14:textId="5FDD9AA8" w:rsidR="00B27F5A" w:rsidRDefault="00B27F5A"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7BC256" w14:textId="58BF17A2" w:rsidR="00097274" w:rsidRDefault="0030540F" w:rsidP="00E840C5">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These charges are set</w:t>
      </w:r>
      <w:r w:rsidR="00A949F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a percentage to residents </w:t>
      </w:r>
      <w:r w:rsidR="004E6D5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w:t>
      </w:r>
      <w:r w:rsidR="00A949F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remainder being offset by Housing Benefit.</w:t>
      </w:r>
    </w:p>
    <w:p w14:paraId="48BE211E" w14:textId="134B2100" w:rsidR="00035833" w:rsidRDefault="00097274" w:rsidP="008C6BE7">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Housing Benefit is set by local </w:t>
      </w:r>
      <w:r w:rsidR="0003583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councils and is assessed individually for each </w:t>
      </w:r>
      <w:r w:rsidR="00B8748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resident </w:t>
      </w:r>
      <w:r w:rsidR="008C6BE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this amount </w:t>
      </w:r>
      <w:r w:rsidR="0003583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depend</w:t>
      </w:r>
      <w:r w:rsidR="008C6BE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03583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the individual</w:t>
      </w:r>
      <w:r w:rsidR="00B8748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3583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income.</w:t>
      </w:r>
    </w:p>
    <w:p w14:paraId="1F3EF8EB" w14:textId="77777777" w:rsidR="00035833" w:rsidRDefault="00035833"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92C1AB" w14:textId="77777777" w:rsidR="00540A94" w:rsidRPr="00C26946" w:rsidRDefault="00035833" w:rsidP="00D52F02">
      <w:pPr>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6946">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AND HOW TO PAY </w:t>
      </w:r>
      <w:r w:rsidR="00540A94" w:rsidRPr="00C26946">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RENT</w:t>
      </w:r>
    </w:p>
    <w:p w14:paraId="538310FF" w14:textId="044B76C8" w:rsidR="00B27F5A" w:rsidRDefault="00540A94" w:rsidP="0032799D">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are required </w:t>
      </w:r>
      <w:r w:rsidR="0058521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pay your rent weekly, fortnightly, or monthly depending </w:t>
      </w:r>
      <w:r w:rsidR="006876C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arrangements that you have made. </w:t>
      </w:r>
      <w:r w:rsidR="0032799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876C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will be agreed when you first move in. </w:t>
      </w:r>
      <w:r w:rsidR="0032799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2508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are required </w:t>
      </w:r>
      <w:r w:rsidR="00C63C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pay your rent either by card, </w:t>
      </w:r>
      <w:proofErr w:type="gramStart"/>
      <w:r w:rsidR="0093189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C63C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heque</w:t>
      </w:r>
      <w:proofErr w:type="gramEnd"/>
      <w:r w:rsidR="00C63CB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cash at the reception office on the agr</w:t>
      </w:r>
      <w:r w:rsidR="00C2694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eed day, or by Direct Debit or Standing </w:t>
      </w:r>
      <w:r w:rsidR="0093189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C2694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rder.</w:t>
      </w:r>
      <w:r w:rsidR="0030540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C04BA17" w14:textId="7C63C2FE"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3C84C9" w14:textId="77DA65E4"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BAC8D9" w14:textId="1083C1BC" w:rsidR="005B1E26"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712512" behindDoc="0" locked="0" layoutInCell="1" allowOverlap="1" wp14:anchorId="7F085A42" wp14:editId="29ABFDF9">
            <wp:simplePos x="0" y="0"/>
            <wp:positionH relativeFrom="margin">
              <wp:align>center</wp:align>
            </wp:positionH>
            <wp:positionV relativeFrom="paragraph">
              <wp:posOffset>321945</wp:posOffset>
            </wp:positionV>
            <wp:extent cx="4142577" cy="3390900"/>
            <wp:effectExtent l="0" t="0" r="0" b="0"/>
            <wp:wrapNone/>
            <wp:docPr id="40" name="Picture 40" descr="Rent metaphor stock illustration. Illustration of occupant - 3450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 metaphor stock illustration. Illustration of occupant - 345081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2577"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4D275" w14:textId="58B5B469"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DEE567" w14:textId="5A9EC98D"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8DE34" w14:textId="0FFBD755"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544E88" w14:textId="77777777"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918E12" w14:textId="52179CFC" w:rsidR="005B1E26" w:rsidRDefault="005B1E26"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EE451D" w14:textId="2ABB8362"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AC0431" w14:textId="4029B17B"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8A81E5" w14:textId="4EA5E93C"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F181BB" w14:textId="450AC218"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C4E06B" w14:textId="77777777" w:rsidR="00C9505C" w:rsidRDefault="00C9505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F8CD15" w14:textId="475F6D71" w:rsidR="00930D18" w:rsidRPr="00295EE5" w:rsidRDefault="00930D18" w:rsidP="00D52F02">
      <w:pPr>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EE5">
        <w:rPr>
          <w:rFonts w:cstheme="minorHAnsi"/>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How to get help with your rent</w:t>
      </w:r>
    </w:p>
    <w:p w14:paraId="32F66975" w14:textId="416F6C5B" w:rsidR="00930D18" w:rsidRDefault="00930D18" w:rsidP="0093189F">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Residents </w:t>
      </w:r>
      <w:r w:rsidR="0002046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low income may be entitled to Housing Benefit to help pay their rent. </w:t>
      </w:r>
      <w:r w:rsidR="00EF7D4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20462">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w:t>
      </w:r>
      <w:r w:rsidR="008551A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receive benefits, you are likely </w:t>
      </w:r>
      <w:r w:rsidR="001F2EC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be entitled to maximum Housing Benefit. </w:t>
      </w:r>
      <w:r w:rsidR="00EF7D4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F2EC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are on any other benefits, including pensions, or have a job with a low wage, you may get a contribution paid towards your rent.</w:t>
      </w:r>
    </w:p>
    <w:p w14:paraId="7A0C9E8B" w14:textId="6D709B11" w:rsidR="001F2ECD" w:rsidRDefault="001F2ECD" w:rsidP="00EF7D44">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Should you </w:t>
      </w:r>
      <w:r w:rsidR="005B36A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wish, SV</w:t>
      </w:r>
      <w:r w:rsidR="00EF7D4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5B36A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apply for </w:t>
      </w:r>
      <w:r w:rsidR="00EF7D4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5B36A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ousing </w:t>
      </w:r>
      <w:r w:rsidR="00EF7D44">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5B36A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enefit on your behalf as soon as possible after you</w:t>
      </w:r>
      <w:r w:rsidR="006B510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5B36A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arrival as any delay may mean loss of this benefit and result in rent arrears.</w:t>
      </w:r>
    </w:p>
    <w:p w14:paraId="44DE761D" w14:textId="19AB2EE1" w:rsidR="005B36AD" w:rsidRDefault="00445DF4" w:rsidP="006B5105">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are recommended to authorise Housing Benefit to be paid directly to SV</w:t>
      </w:r>
      <w:r w:rsidR="00ED4D0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we are permitted to hold</w:t>
      </w:r>
      <w:r w:rsidR="00A55A6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benefit letters that are addressed to SV</w:t>
      </w:r>
      <w:r w:rsidR="00ED4D0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A55A6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 that we can </w:t>
      </w:r>
      <w:r w:rsidR="005A47A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amend your rent accordingly.</w:t>
      </w:r>
    </w:p>
    <w:p w14:paraId="0E055CD2" w14:textId="638A9B36" w:rsidR="009274B2" w:rsidRDefault="005A47A1" w:rsidP="00ED4D07">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changes to your income should be notified as soon as possible</w:t>
      </w:r>
      <w:r w:rsidR="00323E6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the support staff, otherwise you may risk losing part or the whole of your benefit and may end up with rent arrears.</w:t>
      </w:r>
    </w:p>
    <w:p w14:paraId="577158BA" w14:textId="3265B6CE" w:rsidR="009274B2" w:rsidRDefault="009274B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22D182" w14:textId="3F7283F1" w:rsidR="009274B2" w:rsidRPr="00295EE5" w:rsidRDefault="00120F1F" w:rsidP="00D52F02">
      <w:pPr>
        <w:rPr>
          <w:rFonts w:cstheme="minorHAnsi"/>
          <w:b/>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EE5">
        <w:rPr>
          <w:rFonts w:cstheme="minorHAnsi"/>
          <w:b/>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should I do if I </w:t>
      </w:r>
      <w:r w:rsidR="00CF7648" w:rsidRPr="00295EE5">
        <w:rPr>
          <w:rFonts w:cstheme="minorHAnsi"/>
          <w:b/>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cannot</w:t>
      </w:r>
      <w:r w:rsidRPr="00295EE5">
        <w:rPr>
          <w:rFonts w:cstheme="minorHAnsi"/>
          <w:b/>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pay my </w:t>
      </w:r>
      <w:proofErr w:type="gramStart"/>
      <w:r w:rsidRPr="00295EE5">
        <w:rPr>
          <w:rFonts w:cstheme="minorHAnsi"/>
          <w:b/>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rent</w:t>
      </w:r>
      <w:proofErr w:type="gramEnd"/>
    </w:p>
    <w:p w14:paraId="2BF923A9" w14:textId="741DB15C" w:rsidR="00120F1F" w:rsidRDefault="00CF7648" w:rsidP="0081275D">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cannot pay your rent, you should contact the support staff. </w:t>
      </w:r>
      <w:r w:rsidR="00937F2E">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1E3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understand that you may at some point have difficulty in paying your rent. </w:t>
      </w:r>
      <w:r w:rsidR="003B60E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1E3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19594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1E3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earlier you tell us about it, the easier it is to sort the </w:t>
      </w:r>
      <w:r w:rsidR="00DB6728">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problem out.</w:t>
      </w:r>
    </w:p>
    <w:p w14:paraId="11D22CF8" w14:textId="7D2440D3" w:rsidR="00DB6728" w:rsidRDefault="00DB6728" w:rsidP="003B60E1">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can give you help and advice to </w:t>
      </w:r>
      <w:proofErr w:type="gramStart"/>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an arrangement</w:t>
      </w:r>
      <w:proofErr w:type="gramEnd"/>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you to pay your arrears in instalments.</w:t>
      </w:r>
    </w:p>
    <w:p w14:paraId="72D7EC0A" w14:textId="6087328B" w:rsidR="00195949" w:rsidRDefault="00195949"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AAE287" w14:textId="5FC11B53" w:rsidR="00195949" w:rsidRDefault="00195949"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BF119" w14:textId="36626020" w:rsidR="00195949" w:rsidRPr="00295EE5" w:rsidRDefault="003B7040" w:rsidP="006E490C">
      <w:pPr>
        <w:tabs>
          <w:tab w:val="left" w:pos="2715"/>
        </w:tabs>
        <w:jc w:val="center"/>
        <w:rPr>
          <w:rFonts w:cstheme="minorHAnsi"/>
          <w:b/>
          <w:bCs/>
          <w:color w:val="70AD47" w:themeColor="accent6"/>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EE5">
        <w:rPr>
          <w:rFonts w:cstheme="minorHAnsi"/>
          <w:b/>
          <w:bCs/>
          <w:color w:val="70AD47" w:themeColor="accent6"/>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is the SVHA policy on rent arrears</w:t>
      </w:r>
    </w:p>
    <w:p w14:paraId="1B75BDD9" w14:textId="0F00DEB0" w:rsidR="003B7040" w:rsidRDefault="003B7040"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6BC9E6" w14:textId="46EE10C7" w:rsidR="003B7040" w:rsidRDefault="00F003F3" w:rsidP="00CD4DE6">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Paying rent is not a matter of choice. </w:t>
      </w:r>
      <w:r w:rsidR="00CD4DE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do not contact us about missed payments or if you do not keep to an agreed payment plan to pay </w:t>
      </w:r>
      <w:r w:rsidR="00552F9E">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rent arrears, SV</w:t>
      </w:r>
      <w:r w:rsidR="0006113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 </w:t>
      </w:r>
      <w:r w:rsidR="00552F9E">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w:t>
      </w:r>
      <w:proofErr w:type="gramStart"/>
      <w:r w:rsidR="00552F9E">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action</w:t>
      </w:r>
      <w:proofErr w:type="gramEnd"/>
      <w:r w:rsidR="00552F9E">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against you </w:t>
      </w:r>
      <w:r w:rsidR="009E5DA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recover the money owed. </w:t>
      </w:r>
      <w:r w:rsidR="0006113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5DA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 last resort, SV</w:t>
      </w:r>
      <w:r w:rsidR="0006113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9E5DA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evict you from the residence, and ask the court to award </w:t>
      </w:r>
      <w:r w:rsidR="00BC37A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legal costs against you. We may also charge interest on the total debt until the arrears are completely repaid.</w:t>
      </w:r>
    </w:p>
    <w:p w14:paraId="29AB5206" w14:textId="2C767424" w:rsidR="00D020D7" w:rsidRDefault="00D020D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525940" w14:textId="1E74CC90" w:rsidR="00D020D7" w:rsidRDefault="00A13C3E" w:rsidP="00451ECC">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vital therefore, that you contact us immediately if you have any diff</w:t>
      </w:r>
      <w:r w:rsidR="00CE4F8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iculties paying your rent. </w:t>
      </w:r>
      <w:r w:rsidR="00451ECC">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4F8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problem will not go away on its own and we are here to help.</w:t>
      </w:r>
    </w:p>
    <w:p w14:paraId="6CCD75D8" w14:textId="575CE566"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8FBCC8" w14:textId="036B2886" w:rsidR="003D04A7" w:rsidRDefault="006E490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01248" behindDoc="0" locked="0" layoutInCell="1" allowOverlap="1" wp14:anchorId="496C35FE" wp14:editId="40FE557A">
            <wp:simplePos x="0" y="0"/>
            <wp:positionH relativeFrom="margin">
              <wp:align>center</wp:align>
            </wp:positionH>
            <wp:positionV relativeFrom="paragraph">
              <wp:posOffset>139065</wp:posOffset>
            </wp:positionV>
            <wp:extent cx="4019550" cy="2674828"/>
            <wp:effectExtent l="0" t="0" r="0"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9550" cy="2674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C87F5" w14:textId="1902CEFA"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49FB76" w14:textId="4DB24D12"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C86A90" w14:textId="77777777"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18733E" w14:textId="77777777"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855EB4" w14:textId="77777777"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B44157" w14:textId="77777777"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DB5CB0" w14:textId="77777777"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C5C3DE" w14:textId="77777777" w:rsidR="006E490C" w:rsidRDefault="006E490C"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986EA2" w14:textId="7C25145A" w:rsidR="003D04A7" w:rsidRDefault="003D04A7"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8AC88B" w14:textId="77777777" w:rsidR="00640C49" w:rsidRDefault="00640C49"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5483BE" w14:textId="3698E582" w:rsidR="006E490C" w:rsidRPr="0007459F" w:rsidRDefault="006E490C" w:rsidP="0007459F">
      <w:pPr>
        <w:jc w:val="cente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459F">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Employment Rent Relief</w:t>
      </w:r>
    </w:p>
    <w:p w14:paraId="6BB42D19" w14:textId="77777777" w:rsidR="0007459F" w:rsidRDefault="0007459F"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A98505" w14:textId="74620936" w:rsidR="006E490C" w:rsidRPr="00252BA9" w:rsidRDefault="0007459F" w:rsidP="00640C49">
      <w:pPr>
        <w:jc w:val="both"/>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Since 2017 SVR </w:t>
      </w:r>
      <w:r w:rsidR="003608D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has offered an ERRF to help those </w:t>
      </w:r>
      <w:r w:rsidR="009C2D66">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who get into work afford to stay in our supported </w:t>
      </w:r>
      <w:r w:rsidR="0036239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accommodation whilst they settle into employment and wait for permanent, affordable accommodation to become available. </w:t>
      </w:r>
      <w:r w:rsidR="00640C4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690D" w:rsidRPr="00252BA9">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scheme currently has SVR contributing 75% </w:t>
      </w:r>
      <w:r w:rsidR="001840DC" w:rsidRPr="00252BA9">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the difference in housing benefit in weeks 1-4, 50% in weeks 5-8 and 25% in weeks 9-12 with nothing thereafter</w:t>
      </w:r>
      <w:r w:rsidR="005C499A" w:rsidRPr="00252BA9">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2BA9">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52BA9" w:rsidRPr="00252BA9">
        <w:rPr>
          <w:rFonts w:cstheme="minorHAnsi"/>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 this</w:t>
      </w:r>
    </w:p>
    <w:p w14:paraId="617644FF" w14:textId="371BBA25" w:rsidR="003039ED" w:rsidRDefault="0071290D" w:rsidP="00252BA9">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w:t>
      </w:r>
      <w:r w:rsidR="001F33C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scheme in place </w:t>
      </w:r>
      <w:r w:rsidR="00C87E5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Residents are </w:t>
      </w:r>
      <w:r w:rsidR="001F33C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w:t>
      </w:r>
      <w:r w:rsidR="00C87E5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likely to </w:t>
      </w:r>
      <w:r w:rsidR="001F33C5">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turn down a</w:t>
      </w:r>
      <w:r w:rsidR="00C87E5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job offer </w:t>
      </w:r>
      <w:r w:rsidR="0092577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they would have to leave</w:t>
      </w:r>
      <w:r w:rsidR="00062E3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SVR prior</w:t>
      </w:r>
      <w:r w:rsidR="0092577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getting into perman</w:t>
      </w:r>
      <w:r w:rsidR="00641FB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 affordable accommodation.</w:t>
      </w:r>
    </w:p>
    <w:p w14:paraId="3DC0FD5A" w14:textId="6D0DF259" w:rsidR="00594B23" w:rsidRDefault="00231AA0" w:rsidP="00772391">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will support veterans </w:t>
      </w:r>
      <w:r w:rsidR="00B0288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gain/retain employment which is </w:t>
      </w:r>
      <w:r w:rsidR="001A433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B0288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key part of SVRs objectives.</w:t>
      </w:r>
    </w:p>
    <w:p w14:paraId="2606AC5F" w14:textId="77777777" w:rsidR="003039ED" w:rsidRDefault="003039ED"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9C1750" w14:textId="05834679" w:rsidR="00A47FCF" w:rsidRDefault="003039ED"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resident</w:t>
      </w:r>
      <w:r w:rsidR="004806D3">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would like any more information on </w:t>
      </w:r>
      <w:proofErr w:type="gramStart"/>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w:t>
      </w:r>
      <w:proofErr w:type="gramEnd"/>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see</w:t>
      </w:r>
      <w:r w:rsidR="00272F4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staff</w:t>
      </w:r>
      <w:r w:rsidR="00C71D41">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62E37">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AB4E25" w14:textId="13193CD1"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26259E" w14:textId="215B8D95"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02272" behindDoc="0" locked="0" layoutInCell="1" allowOverlap="1" wp14:anchorId="417664D8" wp14:editId="15596AE1">
            <wp:simplePos x="0" y="0"/>
            <wp:positionH relativeFrom="margin">
              <wp:align>center</wp:align>
            </wp:positionH>
            <wp:positionV relativeFrom="paragraph">
              <wp:posOffset>6350</wp:posOffset>
            </wp:positionV>
            <wp:extent cx="3267075" cy="3267075"/>
            <wp:effectExtent l="0" t="0" r="9525" b="9525"/>
            <wp:wrapNone/>
            <wp:docPr id="31" name="Picture 3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10;&#10;Description automatically generated with medium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3DD38" w14:textId="6EAC73E2"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5220D1" w14:textId="39BF2BA6"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75E4B4" w14:textId="01F1C227"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1FFE01" w14:textId="15881A09"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01160F" w14:textId="2C1BC40B"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CA6CF1" w14:textId="10FD944F" w:rsidR="00F2128E" w:rsidRDefault="00F2128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2F4BC6" w14:textId="107AEA29" w:rsidR="004806D3" w:rsidRDefault="004806D3"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75EADA" w14:textId="7A47AB33" w:rsidR="004806D3" w:rsidRDefault="00DD771A" w:rsidP="004B2D3D">
      <w:pPr>
        <w:jc w:val="center"/>
        <w:rPr>
          <w:rFonts w:cstheme="minorHAnsi"/>
          <w:b/>
          <w:color w:val="F7CAAC" w:themeColor="accent2" w:themeTint="66"/>
          <w:sz w:val="52"/>
          <w:szCs w:val="52"/>
          <w:u w:val="single"/>
          <w14:textOutline w14:w="11112" w14:cap="flat" w14:cmpd="sng" w14:algn="ctr">
            <w14:solidFill>
              <w14:schemeClr w14:val="accent2"/>
            </w14:solidFill>
            <w14:prstDash w14:val="solid"/>
            <w14:round/>
          </w14:textOutline>
        </w:rPr>
      </w:pPr>
      <w:r w:rsidRPr="004B2D3D">
        <w:rPr>
          <w:rFonts w:cstheme="minorHAnsi"/>
          <w:b/>
          <w:color w:val="F7CAAC" w:themeColor="accent2" w:themeTint="66"/>
          <w:sz w:val="52"/>
          <w:szCs w:val="52"/>
          <w:u w:val="single"/>
          <w14:textOutline w14:w="11112" w14:cap="flat" w14:cmpd="sng" w14:algn="ctr">
            <w14:solidFill>
              <w14:schemeClr w14:val="accent2"/>
            </w14:solidFill>
            <w14:prstDash w14:val="solid"/>
            <w14:round/>
          </w14:textOutline>
        </w:rPr>
        <w:lastRenderedPageBreak/>
        <w:t>Complaints</w:t>
      </w:r>
    </w:p>
    <w:p w14:paraId="2A7FB8DE" w14:textId="00E3E183" w:rsidR="004B2D3D" w:rsidRDefault="004B2D3D" w:rsidP="004B2D3D">
      <w:pPr>
        <w:jc w:val="center"/>
        <w:rPr>
          <w:rFonts w:cstheme="minorHAnsi"/>
          <w:b/>
          <w:color w:val="F7CAAC" w:themeColor="accent2" w:themeTint="66"/>
          <w:sz w:val="52"/>
          <w:szCs w:val="52"/>
          <w:u w:val="single"/>
          <w14:textOutline w14:w="11112" w14:cap="flat" w14:cmpd="sng" w14:algn="ctr">
            <w14:solidFill>
              <w14:schemeClr w14:val="accent2"/>
            </w14:solidFill>
            <w14:prstDash w14:val="solid"/>
            <w14:round/>
          </w14:textOutline>
        </w:rPr>
      </w:pPr>
    </w:p>
    <w:p w14:paraId="414F0F4B" w14:textId="77777777" w:rsidR="004B2D3D" w:rsidRPr="004B2D3D" w:rsidRDefault="004B2D3D" w:rsidP="004B2D3D">
      <w:pPr>
        <w:jc w:val="center"/>
        <w:rPr>
          <w:rFonts w:cstheme="minorHAnsi"/>
          <w:b/>
          <w:color w:val="F7CAAC" w:themeColor="accent2" w:themeTint="66"/>
          <w:sz w:val="52"/>
          <w:szCs w:val="52"/>
          <w:u w:val="single"/>
          <w14:textOutline w14:w="11112" w14:cap="flat" w14:cmpd="sng" w14:algn="ctr">
            <w14:solidFill>
              <w14:schemeClr w14:val="accent2"/>
            </w14:solidFill>
            <w14:prstDash w14:val="solid"/>
            <w14:round/>
          </w14:textOutline>
        </w:rPr>
      </w:pPr>
    </w:p>
    <w:p w14:paraId="71474139" w14:textId="4B173D76" w:rsidR="00DD771A" w:rsidRDefault="00DD771A" w:rsidP="001A433B">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try to get things right the first </w:t>
      </w:r>
      <w:proofErr w:type="gramStart"/>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w:t>
      </w:r>
      <w:proofErr w:type="gramEnd"/>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we accept from time to time we may not. </w:t>
      </w:r>
      <w:r w:rsidR="001A433B">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this </w:t>
      </w:r>
      <w:proofErr w:type="gramStart"/>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happens</w:t>
      </w:r>
      <w:proofErr w:type="gramEnd"/>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6C8F">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do not hesitate to speak to us about it.</w:t>
      </w:r>
    </w:p>
    <w:p w14:paraId="65C343CD" w14:textId="588EB439" w:rsidR="00B96C8F" w:rsidRDefault="00B96C8F" w:rsidP="001A433B">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Complaints are an important source of information on how we are performing and strange as it may seem, we will be delighted to hear from you if our service has fallen short of your expectations.</w:t>
      </w:r>
    </w:p>
    <w:p w14:paraId="75A4DEF2" w14:textId="110A8CA3" w:rsidR="00B96C8F" w:rsidRDefault="00CD21F3" w:rsidP="00601E50">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see </w:t>
      </w:r>
      <w:r w:rsidR="004B2D3D">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quick guide overleaf and our separate complaints leaflet for a full guide on how to make a complaint.</w:t>
      </w:r>
    </w:p>
    <w:p w14:paraId="5CC206BB" w14:textId="2D9E7728" w:rsidR="004B2D3D" w:rsidRDefault="004B2D3D"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EAD1AB" w14:textId="1AECCB4D"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B309B6" w14:textId="27321DC8"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703296" behindDoc="0" locked="0" layoutInCell="1" allowOverlap="1" wp14:anchorId="276D841D" wp14:editId="48AD5966">
            <wp:simplePos x="0" y="0"/>
            <wp:positionH relativeFrom="margin">
              <wp:align>center</wp:align>
            </wp:positionH>
            <wp:positionV relativeFrom="paragraph">
              <wp:posOffset>7620</wp:posOffset>
            </wp:positionV>
            <wp:extent cx="4764253" cy="2505075"/>
            <wp:effectExtent l="0" t="0" r="0" b="0"/>
            <wp:wrapNone/>
            <wp:docPr id="32" name="Picture 32" descr="How to complain constructively (and ge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complain constructively (and get result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4253"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CC600" w14:textId="77777777"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6D9B30" w14:textId="77777777"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E3EE72" w14:textId="77777777"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A58C09" w14:textId="77777777"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E1775E" w14:textId="325F7768" w:rsidR="006E6F32" w:rsidRDefault="006E6F32"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34860F" w14:textId="77777777" w:rsidR="00C41041" w:rsidRDefault="00C41041"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4070E5" w14:textId="77777777" w:rsidR="00C41041" w:rsidRDefault="00C41041"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1C02B6" w14:textId="77777777" w:rsidR="00C41041" w:rsidRDefault="00C41041"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748C0D" w14:textId="3837F76E" w:rsidR="006E6F32" w:rsidRPr="0023260A" w:rsidRDefault="002B505B" w:rsidP="00D52F02">
      <w:pPr>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260A">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Guide to our </w:t>
      </w:r>
      <w:proofErr w:type="gramStart"/>
      <w:r w:rsidRPr="0023260A">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complaints</w:t>
      </w:r>
      <w:proofErr w:type="gramEnd"/>
      <w:r w:rsidRPr="0023260A">
        <w:rPr>
          <w:rFonts w:cstheme="minorHAnsi"/>
          <w:b/>
          <w:bCs/>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w:t>
      </w:r>
    </w:p>
    <w:p w14:paraId="04BE7AED" w14:textId="5EE75F5E" w:rsidR="00847358" w:rsidRPr="0023260A" w:rsidRDefault="00847358" w:rsidP="00D52F02">
      <w:pPr>
        <w:rPr>
          <w:rFonts w:cstheme="minorHAns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260A">
        <w:rPr>
          <w:rFonts w:cstheme="minorHAnsi"/>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Complaints Procedure</w:t>
      </w:r>
    </w:p>
    <w:p w14:paraId="6D427695" w14:textId="43DC9FB4" w:rsidR="00847358" w:rsidRPr="0023260A" w:rsidRDefault="00847358" w:rsidP="0023260A">
      <w:pPr>
        <w:ind w:right="-680"/>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can make your complaint in person, by phone, by email or in writing.</w:t>
      </w:r>
    </w:p>
    <w:p w14:paraId="258CCB8A" w14:textId="0DFF9862" w:rsidR="00916AB4" w:rsidRPr="0023260A" w:rsidRDefault="002623C0" w:rsidP="00601E50">
      <w:pPr>
        <w:ind w:right="-680"/>
        <w:jc w:val="both"/>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a two stage com</w:t>
      </w:r>
      <w:r w:rsidR="00916AB4"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laints procedure. </w:t>
      </w:r>
      <w:r w:rsidR="00601E50">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will always try to deal with your complaint quickly. But</w:t>
      </w:r>
      <w:r w:rsidR="00916AB4"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proofErr w:type="gramStart"/>
      <w:r w:rsidR="00916AB4"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clear that the</w:t>
      </w:r>
      <w:proofErr w:type="gramEnd"/>
      <w:r w:rsidR="00916AB4" w:rsidRPr="0023260A">
        <w:rPr>
          <w:rFonts w:cstheme="minorHAnsi"/>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matter will need a detailed investigation, we will tell you and keep you updated on our progress.</w:t>
      </w:r>
    </w:p>
    <w:tbl>
      <w:tblPr>
        <w:tblStyle w:val="TableGrid"/>
        <w:tblpPr w:leftFromText="180" w:rightFromText="180" w:vertAnchor="text" w:horzAnchor="margin" w:tblpY="53"/>
        <w:tblW w:w="0" w:type="auto"/>
        <w:tblLook w:val="04A0" w:firstRow="1" w:lastRow="0" w:firstColumn="1" w:lastColumn="0" w:noHBand="0" w:noVBand="1"/>
      </w:tblPr>
      <w:tblGrid>
        <w:gridCol w:w="9016"/>
      </w:tblGrid>
      <w:tr w:rsidR="00FE0A1E" w14:paraId="4694D032" w14:textId="77777777" w:rsidTr="00FE0A1E">
        <w:tc>
          <w:tcPr>
            <w:tcW w:w="9016" w:type="dxa"/>
          </w:tcPr>
          <w:p w14:paraId="6DFDD2B8" w14:textId="77777777" w:rsidR="00FE0A1E" w:rsidRPr="00A2331F" w:rsidRDefault="00FE0A1E" w:rsidP="00A2331F">
            <w:pPr>
              <w:jc w:val="center"/>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331F">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Stage </w:t>
            </w:r>
            <w:proofErr w:type="gramStart"/>
            <w:r w:rsidRPr="00A2331F">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w:t>
            </w:r>
            <w:proofErr w:type="gramEnd"/>
            <w:r w:rsidRPr="00A2331F">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Frontline Resolution</w:t>
            </w:r>
          </w:p>
          <w:p w14:paraId="3D89D99A" w14:textId="77777777" w:rsidR="00FE0A1E" w:rsidRDefault="00FE0A1E" w:rsidP="002D123F">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will always try to resolve your complaint quickly, within five working days if we can.</w:t>
            </w:r>
          </w:p>
          <w:p w14:paraId="6C6DAD0E" w14:textId="77777777" w:rsidR="00FE0A1E" w:rsidRDefault="00FE0A1E" w:rsidP="00FE0A1E">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are dissatisfied with our response, you can ask us to consider your complaint at stage 2.</w:t>
            </w:r>
          </w:p>
        </w:tc>
      </w:tr>
    </w:tbl>
    <w:p w14:paraId="78828C00" w14:textId="271D92D1" w:rsidR="00D93F56" w:rsidRDefault="00FE0A1E"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32"/>
          <w:szCs w:val="32"/>
        </w:rPr>
        <w:drawing>
          <wp:anchor distT="0" distB="0" distL="114300" distR="114300" simplePos="0" relativeHeight="251704320" behindDoc="0" locked="0" layoutInCell="1" allowOverlap="1" wp14:anchorId="280A34D0" wp14:editId="7A5B679F">
            <wp:simplePos x="0" y="0"/>
            <wp:positionH relativeFrom="margin">
              <wp:posOffset>2276475</wp:posOffset>
            </wp:positionH>
            <wp:positionV relativeFrom="paragraph">
              <wp:posOffset>1429385</wp:posOffset>
            </wp:positionV>
            <wp:extent cx="657225" cy="657225"/>
            <wp:effectExtent l="0" t="0" r="9525" b="0"/>
            <wp:wrapNone/>
            <wp:docPr id="33" name="Graphic 33"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Arrow: Rotate right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2623C0">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Y="8536"/>
        <w:tblW w:w="0" w:type="auto"/>
        <w:tblLook w:val="04A0" w:firstRow="1" w:lastRow="0" w:firstColumn="1" w:lastColumn="0" w:noHBand="0" w:noVBand="1"/>
      </w:tblPr>
      <w:tblGrid>
        <w:gridCol w:w="9016"/>
      </w:tblGrid>
      <w:tr w:rsidR="0023260A" w14:paraId="2CCAD637" w14:textId="77777777" w:rsidTr="0023260A">
        <w:tc>
          <w:tcPr>
            <w:tcW w:w="9016" w:type="dxa"/>
          </w:tcPr>
          <w:p w14:paraId="0140EE51" w14:textId="77777777" w:rsidR="0023260A" w:rsidRPr="00A2331F" w:rsidRDefault="0023260A" w:rsidP="0023260A">
            <w:pPr>
              <w:jc w:val="center"/>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331F">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 2: Investigation</w:t>
            </w:r>
          </w:p>
          <w:p w14:paraId="33034928" w14:textId="77777777" w:rsidR="0023260A" w:rsidRDefault="0023260A" w:rsidP="002D123F">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will look at your complaint at this stage if you are dissatisfied with our response at stage 1. We also look at some complaints immediately at this stage, if </w:t>
            </w:r>
            <w:proofErr w:type="gramStart"/>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clear that they</w:t>
            </w:r>
            <w:proofErr w:type="gramEnd"/>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complex or need detailed investigation.</w:t>
            </w:r>
          </w:p>
          <w:p w14:paraId="201A520F" w14:textId="0B6C4926" w:rsidR="0023260A" w:rsidRDefault="0023260A" w:rsidP="002D123F">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will acknowledge your complaint withing three working days. We will give you our decision as soon as possible. </w:t>
            </w:r>
            <w:r w:rsidR="0049254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will be after no more than 20 working days unless there is clearly a good reason for needing more time.</w:t>
            </w:r>
          </w:p>
        </w:tc>
      </w:tr>
    </w:tbl>
    <w:p w14:paraId="01E788F9" w14:textId="2E6C88B9" w:rsidR="002623C0" w:rsidRDefault="0023260A" w:rsidP="00D52F02">
      <w:pP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noProof/>
          <w:sz w:val="32"/>
          <w:szCs w:val="32"/>
        </w:rPr>
        <w:drawing>
          <wp:anchor distT="0" distB="0" distL="114300" distR="114300" simplePos="0" relativeHeight="251706368" behindDoc="0" locked="0" layoutInCell="1" allowOverlap="1" wp14:anchorId="14C5E326" wp14:editId="2EA223E0">
            <wp:simplePos x="0" y="0"/>
            <wp:positionH relativeFrom="margin">
              <wp:posOffset>2638425</wp:posOffset>
            </wp:positionH>
            <wp:positionV relativeFrom="paragraph">
              <wp:posOffset>2675890</wp:posOffset>
            </wp:positionV>
            <wp:extent cx="400050" cy="419100"/>
            <wp:effectExtent l="0" t="0" r="0" b="0"/>
            <wp:wrapNone/>
            <wp:docPr id="34" name="Graphic 34"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Arrow: Rotate right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00050" cy="4191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FE0A1E" w14:paraId="3F07F755" w14:textId="77777777" w:rsidTr="00FE0A1E">
        <w:tc>
          <w:tcPr>
            <w:tcW w:w="9016" w:type="dxa"/>
          </w:tcPr>
          <w:p w14:paraId="26C66894" w14:textId="77777777" w:rsidR="00FE0A1E" w:rsidRPr="00A2331F" w:rsidRDefault="00FE0A1E" w:rsidP="00A2331F">
            <w:pPr>
              <w:jc w:val="center"/>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331F">
              <w:rPr>
                <w:rFonts w:cstheme="minorHAnsi"/>
                <w:b/>
                <w:bCs/>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Scottish Public Services Ombudsman</w:t>
            </w:r>
          </w:p>
          <w:p w14:paraId="720B855B" w14:textId="543EE2B6" w:rsidR="00FE0A1E" w:rsidRDefault="00FE0A1E" w:rsidP="00492549">
            <w:pPr>
              <w:jc w:val="both"/>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after rec</w:t>
            </w:r>
            <w:r w:rsidR="00AA525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eiving our final decision on your complaint, you remain dissatisfied with our decision or the way we have handled your complaint</w:t>
            </w:r>
            <w:r w:rsidR="0023260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can ask the SPSO to consider it. </w:t>
            </w:r>
            <w:r w:rsidR="00492549">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260A">
              <w:rPr>
                <w:rFonts w:cstheme="minorHAns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will tell you how to do this when we send you our final decision.</w:t>
            </w:r>
          </w:p>
        </w:tc>
      </w:tr>
    </w:tbl>
    <w:p w14:paraId="228C8E42" w14:textId="7D03E847" w:rsidR="00366F10" w:rsidRPr="00DE152D" w:rsidRDefault="00DE152D" w:rsidP="00DE152D">
      <w:pPr>
        <w:jc w:val="center"/>
        <w:rPr>
          <w:rFonts w:cstheme="minorHAnsi"/>
          <w:b/>
          <w:bCs/>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E152D">
        <w:rPr>
          <w:rFonts w:cstheme="minorHAnsi"/>
          <w:b/>
          <w:bCs/>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MOVING ON</w:t>
      </w:r>
    </w:p>
    <w:p w14:paraId="19F2F5D0" w14:textId="18CCF685" w:rsidR="00DE152D" w:rsidRDefault="00DE152D" w:rsidP="00DE152D">
      <w:pPr>
        <w:jc w:val="center"/>
        <w:rPr>
          <w:rFonts w:cstheme="minorHAnsi"/>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A1A0A83" w14:textId="2BE4058F" w:rsidR="00DE152D" w:rsidRDefault="00DE152D" w:rsidP="00DE152D">
      <w:pPr>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A60">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ENDING THE SERVICE – MOVING ON</w:t>
      </w:r>
    </w:p>
    <w:p w14:paraId="65B5FE30" w14:textId="77777777" w:rsidR="00587A60" w:rsidRPr="00587A60" w:rsidRDefault="00587A60" w:rsidP="00DE152D">
      <w:pPr>
        <w:rPr>
          <w:rFonts w:cstheme="minorHAns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63D7A" w14:textId="2F403B3F" w:rsidR="00DE152D" w:rsidRDefault="00DE152D" w:rsidP="00492549">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Choosing to move on from the service should be a pos</w:t>
      </w:r>
      <w:r w:rsidR="0079546C">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itive experience. You can choose when you wish to move on. We advise that this </w:t>
      </w:r>
      <w:r w:rsidR="00620A96">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shouldn’t be </w:t>
      </w:r>
      <w:proofErr w:type="gramStart"/>
      <w:r w:rsidR="00620A96">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rushed</w:t>
      </w:r>
      <w:proofErr w:type="gramEnd"/>
      <w:r w:rsidR="00620A96">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time taken to consider all the options, this will enable you to make an informed choice.</w:t>
      </w:r>
    </w:p>
    <w:p w14:paraId="4E2DBCCC" w14:textId="4BB0C0F0" w:rsidR="00620A96" w:rsidRDefault="00620A96"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6A76E" w14:textId="303E4E21" w:rsidR="00620A96" w:rsidRDefault="00620A96" w:rsidP="006B6FD2">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Bellrock Close staff, in particular Support Staff will help you to plan and support you with advice or more practical help. </w:t>
      </w:r>
      <w:r w:rsidR="006B6FD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can all be discussed at your Support </w:t>
      </w:r>
      <w:r w:rsidR="006B6FD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w:t>
      </w:r>
      <w:r w:rsidR="006B6FD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review meetings.</w:t>
      </w:r>
    </w:p>
    <w:p w14:paraId="470D87EC" w14:textId="4D95FB39" w:rsidR="00620A96" w:rsidRDefault="00620A96" w:rsidP="00A407BD">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discuss with you </w:t>
      </w:r>
      <w:r w:rsidR="00F261C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will happen to your records. If your records </w:t>
      </w:r>
      <w:proofErr w:type="gramStart"/>
      <w:r w:rsidR="00F261C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to</w:t>
      </w:r>
      <w:proofErr w:type="gramEnd"/>
      <w:r w:rsidR="00F261C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passed on to a new Housing Support </w:t>
      </w:r>
      <w:r w:rsidR="0008607B">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F261C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rovider</w:t>
      </w:r>
      <w:r w:rsidR="00587A6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607B">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7A6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records will be complete and up to date. </w:t>
      </w:r>
      <w:r w:rsidR="0008607B">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7A6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also be fully involved in this process.</w:t>
      </w:r>
    </w:p>
    <w:p w14:paraId="272C4E4B" w14:textId="77777777" w:rsidR="00587A60" w:rsidRDefault="00587A60"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5DD67" w14:textId="3671D140" w:rsidR="00587A60" w:rsidRDefault="00587A60" w:rsidP="0008607B">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do move on, we would really like you to complete an exit questionnaire which Support Staff will give you. It will help us to improve our service and can be completed anonymously.</w:t>
      </w:r>
    </w:p>
    <w:p w14:paraId="47756249" w14:textId="7D4862C8" w:rsidR="002A0987" w:rsidRDefault="002A0987"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291CF" w14:textId="46A0957B" w:rsidR="002A0987" w:rsidRDefault="002A0987"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35D03" w14:textId="456400F3" w:rsidR="002A0987" w:rsidRDefault="002A0987"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6A7A4" w14:textId="4F3C4B53" w:rsidR="00833189" w:rsidRDefault="00833189"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707392" behindDoc="0" locked="0" layoutInCell="1" allowOverlap="1" wp14:anchorId="572A350A" wp14:editId="374F4264">
            <wp:simplePos x="0" y="0"/>
            <wp:positionH relativeFrom="margin">
              <wp:posOffset>627380</wp:posOffset>
            </wp:positionH>
            <wp:positionV relativeFrom="paragraph">
              <wp:posOffset>-676910</wp:posOffset>
            </wp:positionV>
            <wp:extent cx="4286250" cy="2408328"/>
            <wp:effectExtent l="0" t="0" r="0" b="0"/>
            <wp:wrapNone/>
            <wp:docPr id="35" name="Picture 35"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website&#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0" cy="2408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ADE3D" w14:textId="2705C499" w:rsidR="00833189" w:rsidRDefault="00833189"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17D86" w14:textId="77777777" w:rsidR="00833189" w:rsidRDefault="00833189"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42C60" w14:textId="33793987" w:rsidR="00833189" w:rsidRDefault="00833189"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54159" w14:textId="57229474" w:rsidR="002A0987" w:rsidRDefault="002A0987"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61628" w14:textId="404522EB" w:rsidR="00833189" w:rsidRPr="001872AB" w:rsidRDefault="00045D58" w:rsidP="00DE152D">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2AB">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Executive Contact Details</w:t>
      </w:r>
    </w:p>
    <w:p w14:paraId="3759776D" w14:textId="0B036CCD" w:rsidR="00045D58" w:rsidRDefault="00045D58"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Scottish Veterans Housing Association </w:t>
      </w:r>
      <w:r w:rsidR="002B568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w:t>
      </w:r>
      <w:r w:rsidR="0022129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mited</w:t>
      </w:r>
    </w:p>
    <w:p w14:paraId="1D71B06B" w14:textId="6B25AB83" w:rsidR="00221299" w:rsidRDefault="00221299"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r w:rsidR="00022108">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Canongate</w:t>
      </w:r>
    </w:p>
    <w:p w14:paraId="1F31A260" w14:textId="337BB624" w:rsidR="00022108" w:rsidRDefault="00022108"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Edinburgh</w:t>
      </w:r>
    </w:p>
    <w:p w14:paraId="2C0760F7" w14:textId="3B5DF573" w:rsidR="00022108" w:rsidRDefault="00022108"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EH8 8BS</w:t>
      </w:r>
    </w:p>
    <w:p w14:paraId="1E9E1CD6" w14:textId="0295B9E7" w:rsidR="00022108" w:rsidRDefault="00022108"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0131</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1008">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556</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1008">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0091</w:t>
      </w:r>
    </w:p>
    <w:p w14:paraId="658BA557" w14:textId="580A51E5" w:rsidR="00841008" w:rsidRDefault="00841008"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4A66B" w14:textId="301BD22C" w:rsidR="001872AB" w:rsidRPr="001872AB" w:rsidRDefault="001872AB" w:rsidP="00DE152D">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2AB">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Inspectorate Contact</w:t>
      </w:r>
    </w:p>
    <w:p w14:paraId="365AB3CF" w14:textId="34EE13D8" w:rsidR="001872AB" w:rsidRDefault="001872AB"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Compass House</w:t>
      </w:r>
    </w:p>
    <w:p w14:paraId="2C7C0768" w14:textId="2DBAC44F" w:rsidR="001872AB" w:rsidRDefault="001872AB"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Riverside Drive</w:t>
      </w:r>
    </w:p>
    <w:p w14:paraId="7109D7CC" w14:textId="222417B1" w:rsidR="001872AB" w:rsidRDefault="001872AB"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Dundee</w:t>
      </w:r>
    </w:p>
    <w:p w14:paraId="5DADA5C9" w14:textId="28926B93" w:rsidR="001872AB" w:rsidRDefault="001872AB"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DD1 4NY</w:t>
      </w:r>
    </w:p>
    <w:p w14:paraId="1435C20B" w14:textId="1253BD89" w:rsidR="001872AB" w:rsidRDefault="001872AB" w:rsidP="001872AB">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0845</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9527</w:t>
      </w:r>
    </w:p>
    <w:p w14:paraId="217D766A" w14:textId="653483CB" w:rsidR="001872AB" w:rsidRDefault="001872AB"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0E0EF" w14:textId="415BFF9C" w:rsidR="001872AB" w:rsidRPr="00C54CF9" w:rsidRDefault="001872AB" w:rsidP="00DE152D">
      <w:pPr>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CF9">
        <w:rPr>
          <w:rFonts w:cstheme="minorHAns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 City Council</w:t>
      </w:r>
    </w:p>
    <w:p w14:paraId="4239EDBB" w14:textId="404DE5F9" w:rsidR="001872AB" w:rsidRDefault="001872AB" w:rsidP="003C7524">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Chambers</w:t>
      </w:r>
    </w:p>
    <w:p w14:paraId="077C5D8C" w14:textId="0A3E5A21" w:rsidR="001872AB" w:rsidRDefault="001872AB" w:rsidP="003C7524">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 George Street</w:t>
      </w:r>
    </w:p>
    <w:p w14:paraId="15145392" w14:textId="6C5D1849" w:rsidR="001872AB" w:rsidRDefault="003C7524" w:rsidP="003C7524">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Glasgow</w:t>
      </w:r>
    </w:p>
    <w:p w14:paraId="4A79A2CD" w14:textId="6380861C" w:rsidR="003C7524" w:rsidRDefault="003C7524" w:rsidP="003C7524">
      <w:pPr>
        <w:spacing w:after="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G21DU</w:t>
      </w:r>
    </w:p>
    <w:p w14:paraId="54A5BECE" w14:textId="534C5E52" w:rsidR="003C7524" w:rsidRDefault="003C7524" w:rsidP="00DE152D">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w:t>
      </w:r>
      <w:r w:rsidR="00C54C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0141</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4C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287</w:t>
      </w:r>
      <w:r w:rsidR="00BE266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4C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4018</w:t>
      </w:r>
    </w:p>
    <w:p w14:paraId="1EAAEA45" w14:textId="1DEA0B32" w:rsidR="009F7242" w:rsidRDefault="009F7242" w:rsidP="007A42EB">
      <w:pPr>
        <w:rPr>
          <w:rFonts w:cstheme="minorHAnsi"/>
          <w:sz w:val="32"/>
          <w:szCs w:val="32"/>
        </w:rPr>
      </w:pPr>
    </w:p>
    <w:p w14:paraId="36BC447F" w14:textId="4981A41B" w:rsidR="009F7242" w:rsidRPr="00F3624E" w:rsidRDefault="006E2A1C" w:rsidP="007A42EB">
      <w:pPr>
        <w:rPr>
          <w:rFonts w:cstheme="minorHAnsi"/>
          <w:b/>
          <w:bCs/>
          <w:color w:val="4472C4" w:themeColor="accent1"/>
          <w:sz w:val="40"/>
          <w:szCs w:val="40"/>
          <w:u w:val="single"/>
        </w:rPr>
      </w:pPr>
      <w:r w:rsidRPr="00F3624E">
        <w:rPr>
          <w:rFonts w:cstheme="minorHAnsi"/>
          <w:b/>
          <w:bCs/>
          <w:color w:val="4472C4" w:themeColor="accent1"/>
          <w:sz w:val="40"/>
          <w:szCs w:val="40"/>
          <w:u w:val="single"/>
        </w:rPr>
        <w:lastRenderedPageBreak/>
        <w:t>Veteran Support Organisations</w:t>
      </w:r>
    </w:p>
    <w:p w14:paraId="0D818E7B" w14:textId="3E43C306" w:rsidR="006E2A1C" w:rsidRDefault="006E2A1C" w:rsidP="007A42EB">
      <w:pPr>
        <w:rPr>
          <w:rFonts w:cstheme="minorHAnsi"/>
          <w:sz w:val="32"/>
          <w:szCs w:val="32"/>
        </w:rPr>
      </w:pPr>
    </w:p>
    <w:p w14:paraId="566638CC" w14:textId="77777777" w:rsidR="00E375BB" w:rsidRDefault="006E2A1C" w:rsidP="007A42EB">
      <w:pPr>
        <w:rPr>
          <w:rFonts w:cstheme="minorHAnsi"/>
          <w:b/>
          <w:bCs/>
          <w:sz w:val="36"/>
          <w:szCs w:val="36"/>
          <w:u w:val="single"/>
        </w:rPr>
      </w:pPr>
      <w:r w:rsidRPr="00E375BB">
        <w:rPr>
          <w:rFonts w:cstheme="minorHAnsi"/>
          <w:b/>
          <w:bCs/>
          <w:sz w:val="36"/>
          <w:szCs w:val="36"/>
          <w:u w:val="single"/>
        </w:rPr>
        <w:t>SSAFA</w:t>
      </w:r>
    </w:p>
    <w:p w14:paraId="489D9BD0" w14:textId="34A63E51" w:rsidR="006E2A1C" w:rsidRDefault="006E2A1C" w:rsidP="007E671B">
      <w:pPr>
        <w:jc w:val="both"/>
        <w:rPr>
          <w:rFonts w:cstheme="minorHAnsi"/>
          <w:sz w:val="32"/>
          <w:szCs w:val="32"/>
        </w:rPr>
      </w:pPr>
      <w:r>
        <w:rPr>
          <w:rFonts w:cstheme="minorHAnsi"/>
          <w:sz w:val="32"/>
          <w:szCs w:val="32"/>
        </w:rPr>
        <w:t>SSAFA Forces help provi</w:t>
      </w:r>
      <w:r w:rsidR="00FC1755">
        <w:rPr>
          <w:rFonts w:cstheme="minorHAnsi"/>
          <w:sz w:val="32"/>
          <w:szCs w:val="32"/>
        </w:rPr>
        <w:t xml:space="preserve">des financial, </w:t>
      </w:r>
      <w:proofErr w:type="gramStart"/>
      <w:r w:rsidR="00FC1755">
        <w:rPr>
          <w:rFonts w:cstheme="minorHAnsi"/>
          <w:sz w:val="32"/>
          <w:szCs w:val="32"/>
        </w:rPr>
        <w:t>practical</w:t>
      </w:r>
      <w:proofErr w:type="gramEnd"/>
      <w:r w:rsidR="00FC1755">
        <w:rPr>
          <w:rFonts w:cstheme="minorHAnsi"/>
          <w:sz w:val="32"/>
          <w:szCs w:val="32"/>
        </w:rPr>
        <w:t xml:space="preserve"> and emotional assistance to anyone currently serving or had ever served in the Army, Navy or RAF</w:t>
      </w:r>
      <w:r w:rsidR="004A7ECE">
        <w:rPr>
          <w:rFonts w:cstheme="minorHAnsi"/>
          <w:sz w:val="32"/>
          <w:szCs w:val="32"/>
        </w:rPr>
        <w:t>, and their Families.</w:t>
      </w:r>
    </w:p>
    <w:p w14:paraId="5A8BD990" w14:textId="3D3F0FED" w:rsidR="004A7ECE" w:rsidRDefault="004A7ECE" w:rsidP="007A42EB">
      <w:pPr>
        <w:rPr>
          <w:rFonts w:cstheme="minorHAnsi"/>
          <w:sz w:val="32"/>
          <w:szCs w:val="32"/>
        </w:rPr>
      </w:pPr>
      <w:r>
        <w:rPr>
          <w:rFonts w:cstheme="minorHAnsi"/>
          <w:sz w:val="32"/>
          <w:szCs w:val="32"/>
        </w:rPr>
        <w:t xml:space="preserve">Email: </w:t>
      </w:r>
      <w:hyperlink r:id="rId51" w:history="1">
        <w:r w:rsidRPr="00901876">
          <w:rPr>
            <w:rStyle w:val="Hyperlink"/>
            <w:rFonts w:cstheme="minorHAnsi"/>
            <w:sz w:val="32"/>
            <w:szCs w:val="32"/>
          </w:rPr>
          <w:t>Glasgow@ssafa.org.uk</w:t>
        </w:r>
      </w:hyperlink>
    </w:p>
    <w:p w14:paraId="6302F80D" w14:textId="315A0FBE" w:rsidR="004A7ECE" w:rsidRDefault="004A7ECE" w:rsidP="007A42EB">
      <w:pPr>
        <w:rPr>
          <w:rFonts w:cstheme="minorHAnsi"/>
          <w:sz w:val="32"/>
          <w:szCs w:val="32"/>
        </w:rPr>
      </w:pPr>
      <w:r>
        <w:rPr>
          <w:rFonts w:cstheme="minorHAnsi"/>
          <w:sz w:val="32"/>
          <w:szCs w:val="32"/>
        </w:rPr>
        <w:t>Main Phone: 0141</w:t>
      </w:r>
      <w:r w:rsidR="007260ED">
        <w:rPr>
          <w:rFonts w:cstheme="minorHAnsi"/>
          <w:sz w:val="32"/>
          <w:szCs w:val="32"/>
        </w:rPr>
        <w:t xml:space="preserve"> </w:t>
      </w:r>
      <w:r>
        <w:rPr>
          <w:rFonts w:cstheme="minorHAnsi"/>
          <w:sz w:val="32"/>
          <w:szCs w:val="32"/>
        </w:rPr>
        <w:t>61</w:t>
      </w:r>
      <w:r w:rsidR="00411A6F">
        <w:rPr>
          <w:rFonts w:cstheme="minorHAnsi"/>
          <w:sz w:val="32"/>
          <w:szCs w:val="32"/>
        </w:rPr>
        <w:t>3</w:t>
      </w:r>
      <w:r w:rsidR="007260ED">
        <w:rPr>
          <w:rFonts w:cstheme="minorHAnsi"/>
          <w:sz w:val="32"/>
          <w:szCs w:val="32"/>
        </w:rPr>
        <w:t xml:space="preserve"> </w:t>
      </w:r>
      <w:r w:rsidR="00411A6F">
        <w:rPr>
          <w:rFonts w:cstheme="minorHAnsi"/>
          <w:sz w:val="32"/>
          <w:szCs w:val="32"/>
        </w:rPr>
        <w:t>3002</w:t>
      </w:r>
    </w:p>
    <w:p w14:paraId="781CD210" w14:textId="7590B19D" w:rsidR="00411A6F" w:rsidRDefault="00411A6F" w:rsidP="007A42EB">
      <w:pPr>
        <w:rPr>
          <w:rFonts w:cstheme="minorHAnsi"/>
          <w:sz w:val="32"/>
          <w:szCs w:val="32"/>
        </w:rPr>
      </w:pPr>
      <w:r>
        <w:rPr>
          <w:rFonts w:cstheme="minorHAnsi"/>
          <w:sz w:val="32"/>
          <w:szCs w:val="32"/>
        </w:rPr>
        <w:t xml:space="preserve">Website: </w:t>
      </w:r>
      <w:hyperlink r:id="rId52" w:history="1">
        <w:r w:rsidRPr="00901876">
          <w:rPr>
            <w:rStyle w:val="Hyperlink"/>
            <w:rFonts w:cstheme="minorHAnsi"/>
            <w:sz w:val="32"/>
            <w:szCs w:val="32"/>
          </w:rPr>
          <w:t>www.ssafa.org.uk</w:t>
        </w:r>
      </w:hyperlink>
    </w:p>
    <w:p w14:paraId="5E487C1C" w14:textId="3BD7B32A" w:rsidR="00411A6F" w:rsidRDefault="00411A6F" w:rsidP="007A42EB">
      <w:pPr>
        <w:rPr>
          <w:rFonts w:cstheme="minorHAnsi"/>
          <w:sz w:val="32"/>
          <w:szCs w:val="32"/>
        </w:rPr>
      </w:pPr>
    </w:p>
    <w:p w14:paraId="1E70AB0F" w14:textId="7CBDF3EE" w:rsidR="0046261C" w:rsidRPr="00E375BB" w:rsidRDefault="00411A6F" w:rsidP="007A42EB">
      <w:pPr>
        <w:rPr>
          <w:rFonts w:cstheme="minorHAnsi"/>
          <w:b/>
          <w:bCs/>
          <w:sz w:val="36"/>
          <w:szCs w:val="36"/>
          <w:u w:val="single"/>
        </w:rPr>
      </w:pPr>
      <w:proofErr w:type="spellStart"/>
      <w:r w:rsidRPr="00E375BB">
        <w:rPr>
          <w:rFonts w:cstheme="minorHAnsi"/>
          <w:b/>
          <w:bCs/>
          <w:sz w:val="36"/>
          <w:szCs w:val="36"/>
          <w:u w:val="single"/>
        </w:rPr>
        <w:t>Force</w:t>
      </w:r>
      <w:r w:rsidR="0046261C" w:rsidRPr="00E375BB">
        <w:rPr>
          <w:rFonts w:cstheme="minorHAnsi"/>
          <w:b/>
          <w:bCs/>
          <w:sz w:val="36"/>
          <w:szCs w:val="36"/>
          <w:u w:val="single"/>
        </w:rPr>
        <w:t>s</w:t>
      </w:r>
      <w:r w:rsidRPr="00E375BB">
        <w:rPr>
          <w:rFonts w:cstheme="minorHAnsi"/>
          <w:b/>
          <w:bCs/>
          <w:sz w:val="36"/>
          <w:szCs w:val="36"/>
          <w:u w:val="single"/>
        </w:rPr>
        <w:t>line</w:t>
      </w:r>
      <w:proofErr w:type="spellEnd"/>
    </w:p>
    <w:p w14:paraId="1E43EA19" w14:textId="1BA0ED65" w:rsidR="0046261C" w:rsidRDefault="0046261C" w:rsidP="007E671B">
      <w:pPr>
        <w:jc w:val="both"/>
        <w:rPr>
          <w:rFonts w:cstheme="minorHAnsi"/>
          <w:sz w:val="32"/>
          <w:szCs w:val="32"/>
        </w:rPr>
      </w:pPr>
      <w:proofErr w:type="spellStart"/>
      <w:r>
        <w:rPr>
          <w:rFonts w:cstheme="minorHAnsi"/>
          <w:sz w:val="32"/>
          <w:szCs w:val="32"/>
        </w:rPr>
        <w:t>Forcesline</w:t>
      </w:r>
      <w:proofErr w:type="spellEnd"/>
      <w:r>
        <w:rPr>
          <w:rFonts w:cstheme="minorHAnsi"/>
          <w:sz w:val="32"/>
          <w:szCs w:val="32"/>
        </w:rPr>
        <w:t xml:space="preserve"> is a free and 100% confidential helpline that is completely </w:t>
      </w:r>
      <w:r w:rsidR="00E064F2">
        <w:rPr>
          <w:rFonts w:cstheme="minorHAnsi"/>
          <w:sz w:val="32"/>
          <w:szCs w:val="32"/>
        </w:rPr>
        <w:t xml:space="preserve">independent of the military chain of command. The experienced civilian staff provide a supportive, </w:t>
      </w:r>
      <w:proofErr w:type="gramStart"/>
      <w:r w:rsidR="00E064F2">
        <w:rPr>
          <w:rFonts w:cstheme="minorHAnsi"/>
          <w:sz w:val="32"/>
          <w:szCs w:val="32"/>
        </w:rPr>
        <w:t>listening</w:t>
      </w:r>
      <w:proofErr w:type="gramEnd"/>
      <w:r w:rsidR="00E064F2">
        <w:rPr>
          <w:rFonts w:cstheme="minorHAnsi"/>
          <w:sz w:val="32"/>
          <w:szCs w:val="32"/>
        </w:rPr>
        <w:t xml:space="preserve"> and signposting </w:t>
      </w:r>
      <w:r w:rsidR="003F1445">
        <w:rPr>
          <w:rFonts w:cstheme="minorHAnsi"/>
          <w:sz w:val="32"/>
          <w:szCs w:val="32"/>
        </w:rPr>
        <w:t xml:space="preserve">service for serving personnel and their families, as well as former member of the </w:t>
      </w:r>
      <w:r w:rsidR="00FE47A2">
        <w:rPr>
          <w:rFonts w:cstheme="minorHAnsi"/>
          <w:sz w:val="32"/>
          <w:szCs w:val="32"/>
        </w:rPr>
        <w:t>A</w:t>
      </w:r>
      <w:r w:rsidR="003F1445">
        <w:rPr>
          <w:rFonts w:cstheme="minorHAnsi"/>
          <w:sz w:val="32"/>
          <w:szCs w:val="32"/>
        </w:rPr>
        <w:t xml:space="preserve">rmed </w:t>
      </w:r>
      <w:r w:rsidR="00FE47A2">
        <w:rPr>
          <w:rFonts w:cstheme="minorHAnsi"/>
          <w:sz w:val="32"/>
          <w:szCs w:val="32"/>
        </w:rPr>
        <w:t>F</w:t>
      </w:r>
      <w:r w:rsidR="003F1445">
        <w:rPr>
          <w:rFonts w:cstheme="minorHAnsi"/>
          <w:sz w:val="32"/>
          <w:szCs w:val="32"/>
        </w:rPr>
        <w:t>orces</w:t>
      </w:r>
      <w:r w:rsidR="00FE47A2">
        <w:rPr>
          <w:rFonts w:cstheme="minorHAnsi"/>
          <w:sz w:val="32"/>
          <w:szCs w:val="32"/>
        </w:rPr>
        <w:t xml:space="preserve">. </w:t>
      </w:r>
      <w:r w:rsidR="00F9318D">
        <w:rPr>
          <w:rFonts w:cstheme="minorHAnsi"/>
          <w:sz w:val="32"/>
          <w:szCs w:val="32"/>
        </w:rPr>
        <w:t xml:space="preserve"> </w:t>
      </w:r>
      <w:r w:rsidR="00FE47A2">
        <w:rPr>
          <w:rFonts w:cstheme="minorHAnsi"/>
          <w:sz w:val="32"/>
          <w:szCs w:val="32"/>
        </w:rPr>
        <w:t xml:space="preserve">You can talk to them about anything including personal concerns, worries and problems. Where possible, they will give you </w:t>
      </w:r>
      <w:proofErr w:type="gramStart"/>
      <w:r w:rsidR="00FE47A2">
        <w:rPr>
          <w:rFonts w:cstheme="minorHAnsi"/>
          <w:sz w:val="32"/>
          <w:szCs w:val="32"/>
        </w:rPr>
        <w:t>factual informatio</w:t>
      </w:r>
      <w:r w:rsidR="00E375BB">
        <w:rPr>
          <w:rFonts w:cstheme="minorHAnsi"/>
          <w:sz w:val="32"/>
          <w:szCs w:val="32"/>
        </w:rPr>
        <w:t>n</w:t>
      </w:r>
      <w:proofErr w:type="gramEnd"/>
      <w:r w:rsidR="00E375BB">
        <w:rPr>
          <w:rFonts w:cstheme="minorHAnsi"/>
          <w:sz w:val="32"/>
          <w:szCs w:val="32"/>
        </w:rPr>
        <w:t>.</w:t>
      </w:r>
    </w:p>
    <w:p w14:paraId="05D42084" w14:textId="35F01F07" w:rsidR="00E375BB" w:rsidRDefault="00E375BB" w:rsidP="007A42EB">
      <w:pPr>
        <w:rPr>
          <w:rFonts w:cstheme="minorHAnsi"/>
          <w:sz w:val="32"/>
          <w:szCs w:val="32"/>
        </w:rPr>
      </w:pPr>
    </w:p>
    <w:p w14:paraId="57E3166D" w14:textId="57CDA2DF" w:rsidR="00E375BB" w:rsidRPr="00DA79A6" w:rsidRDefault="0097761D" w:rsidP="007A42EB">
      <w:pPr>
        <w:rPr>
          <w:rFonts w:cstheme="minorHAnsi"/>
          <w:b/>
          <w:bCs/>
          <w:sz w:val="36"/>
          <w:szCs w:val="36"/>
          <w:u w:val="single"/>
        </w:rPr>
      </w:pPr>
      <w:r w:rsidRPr="00DA79A6">
        <w:rPr>
          <w:rFonts w:cstheme="minorHAnsi"/>
          <w:b/>
          <w:bCs/>
          <w:sz w:val="36"/>
          <w:szCs w:val="36"/>
          <w:u w:val="single"/>
        </w:rPr>
        <w:t>Veterans First Point (V1P)</w:t>
      </w:r>
    </w:p>
    <w:p w14:paraId="06EE1F3B" w14:textId="79BA43B1" w:rsidR="0097761D" w:rsidRDefault="0097761D" w:rsidP="007A42EB">
      <w:pPr>
        <w:rPr>
          <w:rFonts w:cstheme="minorHAnsi"/>
          <w:sz w:val="32"/>
          <w:szCs w:val="32"/>
        </w:rPr>
      </w:pPr>
      <w:r>
        <w:rPr>
          <w:rFonts w:cstheme="minorHAnsi"/>
          <w:sz w:val="32"/>
          <w:szCs w:val="32"/>
        </w:rPr>
        <w:t>A one-stop shop for veterans and their families. Veterans First Point (</w:t>
      </w:r>
      <w:r w:rsidR="0030344A">
        <w:rPr>
          <w:rFonts w:cstheme="minorHAnsi"/>
          <w:sz w:val="32"/>
          <w:szCs w:val="32"/>
        </w:rPr>
        <w:t xml:space="preserve">V1P) has been developed by veterans for veterans and is staffed by an alliance </w:t>
      </w:r>
      <w:r w:rsidR="000468E3">
        <w:rPr>
          <w:rFonts w:cstheme="minorHAnsi"/>
          <w:sz w:val="32"/>
          <w:szCs w:val="32"/>
        </w:rPr>
        <w:t>of clini</w:t>
      </w:r>
      <w:r w:rsidR="00DA79A6">
        <w:rPr>
          <w:rFonts w:cstheme="minorHAnsi"/>
          <w:sz w:val="32"/>
          <w:szCs w:val="32"/>
        </w:rPr>
        <w:t>cians and Veterans. The service we provide is free at the point of access and provided as part of the NHS.</w:t>
      </w:r>
    </w:p>
    <w:p w14:paraId="79C3C705" w14:textId="6C093024" w:rsidR="00DA79A6" w:rsidRDefault="00DA79A6" w:rsidP="007A42EB">
      <w:pPr>
        <w:rPr>
          <w:rFonts w:cstheme="minorHAnsi"/>
          <w:sz w:val="32"/>
          <w:szCs w:val="32"/>
        </w:rPr>
      </w:pPr>
      <w:r>
        <w:rPr>
          <w:rFonts w:cstheme="minorHAnsi"/>
          <w:sz w:val="32"/>
          <w:szCs w:val="32"/>
        </w:rPr>
        <w:t xml:space="preserve">Website: </w:t>
      </w:r>
      <w:hyperlink r:id="rId53" w:history="1">
        <w:r w:rsidRPr="00901876">
          <w:rPr>
            <w:rStyle w:val="Hyperlink"/>
            <w:rFonts w:cstheme="minorHAnsi"/>
            <w:sz w:val="32"/>
            <w:szCs w:val="32"/>
          </w:rPr>
          <w:t>www.veteransfirstpoint.org.uk</w:t>
        </w:r>
      </w:hyperlink>
    </w:p>
    <w:p w14:paraId="05C67878" w14:textId="6084558E" w:rsidR="00DA79A6" w:rsidRDefault="00DA79A6" w:rsidP="007A42EB">
      <w:pPr>
        <w:rPr>
          <w:rFonts w:cstheme="minorHAnsi"/>
          <w:sz w:val="32"/>
          <w:szCs w:val="32"/>
        </w:rPr>
      </w:pPr>
      <w:r>
        <w:rPr>
          <w:rFonts w:cstheme="minorHAnsi"/>
          <w:sz w:val="32"/>
          <w:szCs w:val="32"/>
        </w:rPr>
        <w:t>Telephone: 0131</w:t>
      </w:r>
      <w:r w:rsidR="007260ED">
        <w:rPr>
          <w:rFonts w:cstheme="minorHAnsi"/>
          <w:sz w:val="32"/>
          <w:szCs w:val="32"/>
        </w:rPr>
        <w:t xml:space="preserve"> </w:t>
      </w:r>
      <w:r>
        <w:rPr>
          <w:rFonts w:cstheme="minorHAnsi"/>
          <w:sz w:val="32"/>
          <w:szCs w:val="32"/>
        </w:rPr>
        <w:t>221</w:t>
      </w:r>
      <w:r w:rsidR="007260ED">
        <w:rPr>
          <w:rFonts w:cstheme="minorHAnsi"/>
          <w:sz w:val="32"/>
          <w:szCs w:val="32"/>
        </w:rPr>
        <w:t xml:space="preserve"> </w:t>
      </w:r>
      <w:r>
        <w:rPr>
          <w:rFonts w:cstheme="minorHAnsi"/>
          <w:sz w:val="32"/>
          <w:szCs w:val="32"/>
        </w:rPr>
        <w:t>7090</w:t>
      </w:r>
    </w:p>
    <w:p w14:paraId="5D0845F1" w14:textId="217020F8" w:rsidR="00DA79A6" w:rsidRDefault="00DA79A6" w:rsidP="007A42EB">
      <w:pPr>
        <w:rPr>
          <w:rFonts w:cstheme="minorHAnsi"/>
          <w:sz w:val="32"/>
          <w:szCs w:val="32"/>
        </w:rPr>
      </w:pPr>
    </w:p>
    <w:p w14:paraId="76E775B3" w14:textId="6CF8C99F" w:rsidR="000D61D9" w:rsidRPr="00FB5D88" w:rsidRDefault="000D61D9" w:rsidP="007A42EB">
      <w:pPr>
        <w:rPr>
          <w:rFonts w:cstheme="minorHAnsi"/>
          <w:b/>
          <w:bCs/>
          <w:sz w:val="36"/>
          <w:szCs w:val="36"/>
          <w:u w:val="single"/>
        </w:rPr>
      </w:pPr>
      <w:r w:rsidRPr="00FB5D88">
        <w:rPr>
          <w:rFonts w:cstheme="minorHAnsi"/>
          <w:b/>
          <w:bCs/>
          <w:sz w:val="36"/>
          <w:szCs w:val="36"/>
          <w:u w:val="single"/>
        </w:rPr>
        <w:t>Glasgow Help for Heroes (GHH)</w:t>
      </w:r>
    </w:p>
    <w:p w14:paraId="1F5BCEED" w14:textId="4BBFC87F" w:rsidR="000D61D9" w:rsidRDefault="000D61D9" w:rsidP="00F9318D">
      <w:pPr>
        <w:jc w:val="both"/>
        <w:rPr>
          <w:rFonts w:cstheme="minorHAnsi"/>
          <w:sz w:val="32"/>
          <w:szCs w:val="32"/>
        </w:rPr>
      </w:pPr>
      <w:r>
        <w:rPr>
          <w:rFonts w:cstheme="minorHAnsi"/>
          <w:sz w:val="32"/>
          <w:szCs w:val="32"/>
        </w:rPr>
        <w:t xml:space="preserve">GHH provide a one point of contact Gateway Model, which </w:t>
      </w:r>
      <w:r w:rsidR="00164221">
        <w:rPr>
          <w:rFonts w:cstheme="minorHAnsi"/>
          <w:sz w:val="32"/>
          <w:szCs w:val="32"/>
        </w:rPr>
        <w:t>will improve local access to a range of services including financial, housing, and employ</w:t>
      </w:r>
      <w:r w:rsidR="0083325C">
        <w:rPr>
          <w:rFonts w:cstheme="minorHAnsi"/>
          <w:sz w:val="32"/>
          <w:szCs w:val="32"/>
        </w:rPr>
        <w:t xml:space="preserve">ability advice and capacity for service personnel, veterans, their </w:t>
      </w:r>
      <w:proofErr w:type="gramStart"/>
      <w:r w:rsidR="0083325C">
        <w:rPr>
          <w:rFonts w:cstheme="minorHAnsi"/>
          <w:sz w:val="32"/>
          <w:szCs w:val="32"/>
        </w:rPr>
        <w:t>families</w:t>
      </w:r>
      <w:proofErr w:type="gramEnd"/>
      <w:r w:rsidR="0083325C">
        <w:rPr>
          <w:rFonts w:cstheme="minorHAnsi"/>
          <w:sz w:val="32"/>
          <w:szCs w:val="32"/>
        </w:rPr>
        <w:t xml:space="preserve"> and carers.</w:t>
      </w:r>
    </w:p>
    <w:p w14:paraId="177B8ACE" w14:textId="29B88E04" w:rsidR="0083325C" w:rsidRDefault="0083325C" w:rsidP="00540C2F">
      <w:pPr>
        <w:jc w:val="both"/>
        <w:rPr>
          <w:rFonts w:cstheme="minorHAnsi"/>
          <w:sz w:val="32"/>
          <w:szCs w:val="32"/>
        </w:rPr>
      </w:pPr>
      <w:r>
        <w:rPr>
          <w:rFonts w:cstheme="minorHAnsi"/>
          <w:sz w:val="32"/>
          <w:szCs w:val="32"/>
        </w:rPr>
        <w:t>Embed the model into the local provision, giving confidence and sustaina</w:t>
      </w:r>
      <w:r w:rsidR="00C5686A">
        <w:rPr>
          <w:rFonts w:cstheme="minorHAnsi"/>
          <w:sz w:val="32"/>
          <w:szCs w:val="32"/>
        </w:rPr>
        <w:t>bility over the longer term.</w:t>
      </w:r>
    </w:p>
    <w:p w14:paraId="282CF84A" w14:textId="68CF2DC8" w:rsidR="00C5686A" w:rsidRDefault="00C5686A" w:rsidP="00540C2F">
      <w:pPr>
        <w:jc w:val="both"/>
        <w:rPr>
          <w:rFonts w:cstheme="minorHAnsi"/>
          <w:sz w:val="32"/>
          <w:szCs w:val="32"/>
        </w:rPr>
      </w:pPr>
      <w:r>
        <w:rPr>
          <w:rFonts w:cstheme="minorHAnsi"/>
          <w:sz w:val="32"/>
          <w:szCs w:val="32"/>
        </w:rPr>
        <w:t xml:space="preserve">Raise awareness and understanding of issues </w:t>
      </w:r>
      <w:r w:rsidR="006C4F64">
        <w:rPr>
          <w:rFonts w:cstheme="minorHAnsi"/>
          <w:sz w:val="32"/>
          <w:szCs w:val="32"/>
        </w:rPr>
        <w:t xml:space="preserve">affecting service personnel, veterans, their </w:t>
      </w:r>
      <w:proofErr w:type="gramStart"/>
      <w:r w:rsidR="006C4F64">
        <w:rPr>
          <w:rFonts w:cstheme="minorHAnsi"/>
          <w:sz w:val="32"/>
          <w:szCs w:val="32"/>
        </w:rPr>
        <w:t>families</w:t>
      </w:r>
      <w:proofErr w:type="gramEnd"/>
      <w:r w:rsidR="006C4F64">
        <w:rPr>
          <w:rFonts w:cstheme="minorHAnsi"/>
          <w:sz w:val="32"/>
          <w:szCs w:val="32"/>
        </w:rPr>
        <w:t xml:space="preserve"> and carers across mainstream fin</w:t>
      </w:r>
      <w:r w:rsidR="00FC4427">
        <w:rPr>
          <w:rFonts w:cstheme="minorHAnsi"/>
          <w:sz w:val="32"/>
          <w:szCs w:val="32"/>
        </w:rPr>
        <w:t>ancial, housing and employability services in Glasgow.</w:t>
      </w:r>
    </w:p>
    <w:p w14:paraId="6F1C2E31" w14:textId="315507F2" w:rsidR="00FC4427" w:rsidRDefault="00FC4427" w:rsidP="00540C2F">
      <w:pPr>
        <w:jc w:val="both"/>
        <w:rPr>
          <w:rFonts w:cstheme="minorHAnsi"/>
          <w:sz w:val="32"/>
          <w:szCs w:val="32"/>
        </w:rPr>
      </w:pPr>
      <w:r>
        <w:rPr>
          <w:rFonts w:cstheme="minorHAnsi"/>
          <w:sz w:val="32"/>
          <w:szCs w:val="32"/>
        </w:rPr>
        <w:t xml:space="preserve">Improve the overall health, wellbeing </w:t>
      </w:r>
      <w:r w:rsidR="00713B65">
        <w:rPr>
          <w:rFonts w:cstheme="minorHAnsi"/>
          <w:sz w:val="32"/>
          <w:szCs w:val="32"/>
        </w:rPr>
        <w:t xml:space="preserve">and social inclusion of service personnel, veterans, their </w:t>
      </w:r>
      <w:proofErr w:type="gramStart"/>
      <w:r w:rsidR="00713B65">
        <w:rPr>
          <w:rFonts w:cstheme="minorHAnsi"/>
          <w:sz w:val="32"/>
          <w:szCs w:val="32"/>
        </w:rPr>
        <w:t>families</w:t>
      </w:r>
      <w:proofErr w:type="gramEnd"/>
      <w:r w:rsidR="00713B65">
        <w:rPr>
          <w:rFonts w:cstheme="minorHAnsi"/>
          <w:sz w:val="32"/>
          <w:szCs w:val="32"/>
        </w:rPr>
        <w:t xml:space="preserve"> and carers living in G</w:t>
      </w:r>
      <w:r w:rsidR="00AF274D">
        <w:rPr>
          <w:rFonts w:cstheme="minorHAnsi"/>
          <w:sz w:val="32"/>
          <w:szCs w:val="32"/>
        </w:rPr>
        <w:t>lasgow.</w:t>
      </w:r>
    </w:p>
    <w:p w14:paraId="261EA0F6" w14:textId="24798496" w:rsidR="00AF274D" w:rsidRDefault="00AF274D" w:rsidP="00540C2F">
      <w:pPr>
        <w:jc w:val="both"/>
        <w:rPr>
          <w:rFonts w:cstheme="minorHAnsi"/>
          <w:sz w:val="32"/>
          <w:szCs w:val="32"/>
        </w:rPr>
      </w:pPr>
      <w:r>
        <w:rPr>
          <w:rFonts w:cstheme="minorHAnsi"/>
          <w:sz w:val="32"/>
          <w:szCs w:val="32"/>
        </w:rPr>
        <w:t xml:space="preserve">Identify and address gaps in provision for service personnel, veterans, their </w:t>
      </w:r>
      <w:proofErr w:type="gramStart"/>
      <w:r>
        <w:rPr>
          <w:rFonts w:cstheme="minorHAnsi"/>
          <w:sz w:val="32"/>
          <w:szCs w:val="32"/>
        </w:rPr>
        <w:t>families</w:t>
      </w:r>
      <w:proofErr w:type="gramEnd"/>
      <w:r>
        <w:rPr>
          <w:rFonts w:cstheme="minorHAnsi"/>
          <w:sz w:val="32"/>
          <w:szCs w:val="32"/>
        </w:rPr>
        <w:t xml:space="preserve"> and carers.</w:t>
      </w:r>
    </w:p>
    <w:p w14:paraId="64E03DD7" w14:textId="3551493E" w:rsidR="00AF274D" w:rsidRDefault="00AF274D" w:rsidP="00540C2F">
      <w:pPr>
        <w:jc w:val="both"/>
        <w:rPr>
          <w:rFonts w:cstheme="minorHAnsi"/>
          <w:sz w:val="32"/>
          <w:szCs w:val="32"/>
        </w:rPr>
      </w:pPr>
      <w:r>
        <w:rPr>
          <w:rFonts w:cstheme="minorHAnsi"/>
          <w:sz w:val="32"/>
          <w:szCs w:val="32"/>
        </w:rPr>
        <w:t>Lobby and campaign for changes in policy and practice where required.</w:t>
      </w:r>
    </w:p>
    <w:p w14:paraId="0A73A04D" w14:textId="3D40F37A" w:rsidR="00644EAB" w:rsidRDefault="00644EAB" w:rsidP="007A42EB">
      <w:pPr>
        <w:rPr>
          <w:rFonts w:cstheme="minorHAnsi"/>
          <w:sz w:val="32"/>
          <w:szCs w:val="32"/>
        </w:rPr>
      </w:pPr>
      <w:r>
        <w:rPr>
          <w:rFonts w:cstheme="minorHAnsi"/>
          <w:sz w:val="32"/>
          <w:szCs w:val="32"/>
        </w:rPr>
        <w:t xml:space="preserve">Call us </w:t>
      </w:r>
      <w:proofErr w:type="gramStart"/>
      <w:r>
        <w:rPr>
          <w:rFonts w:cstheme="minorHAnsi"/>
          <w:sz w:val="32"/>
          <w:szCs w:val="32"/>
        </w:rPr>
        <w:t>on:</w:t>
      </w:r>
      <w:proofErr w:type="gramEnd"/>
      <w:r w:rsidRPr="002B1823">
        <w:rPr>
          <w:rFonts w:cstheme="minorHAnsi"/>
          <w:b/>
          <w:bCs/>
          <w:sz w:val="32"/>
          <w:szCs w:val="32"/>
        </w:rPr>
        <w:t xml:space="preserve"> 07</w:t>
      </w:r>
      <w:r w:rsidR="00384FE5" w:rsidRPr="002B1823">
        <w:rPr>
          <w:rFonts w:cstheme="minorHAnsi"/>
          <w:b/>
          <w:bCs/>
          <w:sz w:val="32"/>
          <w:szCs w:val="32"/>
        </w:rPr>
        <w:t>393</w:t>
      </w:r>
      <w:r w:rsidR="00E06B02">
        <w:rPr>
          <w:rFonts w:cstheme="minorHAnsi"/>
          <w:b/>
          <w:bCs/>
          <w:sz w:val="32"/>
          <w:szCs w:val="32"/>
        </w:rPr>
        <w:t xml:space="preserve"> </w:t>
      </w:r>
      <w:r w:rsidR="00384FE5" w:rsidRPr="002B1823">
        <w:rPr>
          <w:rFonts w:cstheme="minorHAnsi"/>
          <w:b/>
          <w:bCs/>
          <w:sz w:val="32"/>
          <w:szCs w:val="32"/>
        </w:rPr>
        <w:t>243</w:t>
      </w:r>
      <w:r w:rsidR="00E06B02">
        <w:rPr>
          <w:rFonts w:cstheme="minorHAnsi"/>
          <w:b/>
          <w:bCs/>
          <w:sz w:val="32"/>
          <w:szCs w:val="32"/>
        </w:rPr>
        <w:t xml:space="preserve"> </w:t>
      </w:r>
      <w:r w:rsidR="00384FE5" w:rsidRPr="002B1823">
        <w:rPr>
          <w:rFonts w:cstheme="minorHAnsi"/>
          <w:b/>
          <w:bCs/>
          <w:sz w:val="32"/>
          <w:szCs w:val="32"/>
        </w:rPr>
        <w:t>331</w:t>
      </w:r>
    </w:p>
    <w:p w14:paraId="7922355D" w14:textId="4D58EB99" w:rsidR="00384FE5" w:rsidRDefault="00384FE5" w:rsidP="007A42EB">
      <w:pPr>
        <w:rPr>
          <w:rFonts w:cstheme="minorHAnsi"/>
          <w:sz w:val="32"/>
          <w:szCs w:val="32"/>
        </w:rPr>
      </w:pPr>
      <w:r>
        <w:rPr>
          <w:rFonts w:cstheme="minorHAnsi"/>
          <w:sz w:val="32"/>
          <w:szCs w:val="32"/>
        </w:rPr>
        <w:t xml:space="preserve">Email us at: </w:t>
      </w:r>
      <w:hyperlink r:id="rId54" w:history="1">
        <w:r w:rsidRPr="00901876">
          <w:rPr>
            <w:rStyle w:val="Hyperlink"/>
            <w:rFonts w:cstheme="minorHAnsi"/>
            <w:sz w:val="32"/>
            <w:szCs w:val="32"/>
          </w:rPr>
          <w:t>ghh@ssafe.org.uk</w:t>
        </w:r>
      </w:hyperlink>
      <w:r>
        <w:rPr>
          <w:rFonts w:cstheme="minorHAnsi"/>
          <w:sz w:val="32"/>
          <w:szCs w:val="32"/>
        </w:rPr>
        <w:t xml:space="preserve"> or</w:t>
      </w:r>
    </w:p>
    <w:p w14:paraId="6753304F" w14:textId="5A3D131A" w:rsidR="00384FE5" w:rsidRDefault="00384FE5" w:rsidP="007A42EB">
      <w:pPr>
        <w:rPr>
          <w:rFonts w:cstheme="minorHAnsi"/>
          <w:sz w:val="32"/>
          <w:szCs w:val="32"/>
        </w:rPr>
      </w:pPr>
      <w:r>
        <w:rPr>
          <w:rFonts w:cstheme="minorHAnsi"/>
          <w:sz w:val="32"/>
          <w:szCs w:val="32"/>
        </w:rPr>
        <w:t>Visit us in person</w:t>
      </w:r>
      <w:r w:rsidR="005A0A6F">
        <w:rPr>
          <w:rFonts w:cstheme="minorHAnsi"/>
          <w:sz w:val="32"/>
          <w:szCs w:val="32"/>
        </w:rPr>
        <w:t xml:space="preserve"> at:</w:t>
      </w:r>
    </w:p>
    <w:p w14:paraId="7412A828" w14:textId="02EFAC6C" w:rsidR="005A0A6F" w:rsidRDefault="005A0A6F" w:rsidP="007A42EB">
      <w:pPr>
        <w:rPr>
          <w:rFonts w:cstheme="minorHAnsi"/>
          <w:sz w:val="32"/>
          <w:szCs w:val="32"/>
        </w:rPr>
      </w:pPr>
      <w:r>
        <w:rPr>
          <w:rFonts w:cstheme="minorHAnsi"/>
          <w:sz w:val="32"/>
          <w:szCs w:val="32"/>
        </w:rPr>
        <w:t>Glasgow’s Helping Heroes</w:t>
      </w:r>
    </w:p>
    <w:p w14:paraId="3FB66228" w14:textId="65E00A4D" w:rsidR="005A0A6F" w:rsidRDefault="005A0A6F" w:rsidP="007A42EB">
      <w:pPr>
        <w:rPr>
          <w:rFonts w:cstheme="minorHAnsi"/>
          <w:sz w:val="32"/>
          <w:szCs w:val="32"/>
        </w:rPr>
      </w:pPr>
      <w:r>
        <w:rPr>
          <w:rFonts w:cstheme="minorHAnsi"/>
          <w:sz w:val="32"/>
          <w:szCs w:val="32"/>
        </w:rPr>
        <w:t>Pearce Institute</w:t>
      </w:r>
    </w:p>
    <w:p w14:paraId="5EF80955" w14:textId="7252EE32" w:rsidR="005A0A6F" w:rsidRDefault="005A0A6F" w:rsidP="007A42EB">
      <w:pPr>
        <w:rPr>
          <w:rFonts w:cstheme="minorHAnsi"/>
          <w:sz w:val="32"/>
          <w:szCs w:val="32"/>
        </w:rPr>
      </w:pPr>
      <w:r>
        <w:rPr>
          <w:rFonts w:cstheme="minorHAnsi"/>
          <w:sz w:val="32"/>
          <w:szCs w:val="32"/>
        </w:rPr>
        <w:t>840</w:t>
      </w:r>
      <w:r w:rsidR="00D5749F">
        <w:rPr>
          <w:rFonts w:cstheme="minorHAnsi"/>
          <w:sz w:val="32"/>
          <w:szCs w:val="32"/>
        </w:rPr>
        <w:t xml:space="preserve"> – 860 Govan Road</w:t>
      </w:r>
    </w:p>
    <w:p w14:paraId="7288DF62" w14:textId="65615BBF" w:rsidR="00D5749F" w:rsidRDefault="00D5749F" w:rsidP="007A42EB">
      <w:pPr>
        <w:rPr>
          <w:rFonts w:cstheme="minorHAnsi"/>
          <w:sz w:val="32"/>
          <w:szCs w:val="32"/>
        </w:rPr>
      </w:pPr>
      <w:r>
        <w:rPr>
          <w:rFonts w:cstheme="minorHAnsi"/>
          <w:sz w:val="32"/>
          <w:szCs w:val="32"/>
        </w:rPr>
        <w:t>Glasgow</w:t>
      </w:r>
    </w:p>
    <w:p w14:paraId="63098A79" w14:textId="35606BFE" w:rsidR="00D5749F" w:rsidRDefault="00D5749F" w:rsidP="007A42EB">
      <w:pPr>
        <w:rPr>
          <w:rFonts w:cstheme="minorHAnsi"/>
          <w:sz w:val="32"/>
          <w:szCs w:val="32"/>
        </w:rPr>
      </w:pPr>
      <w:r>
        <w:rPr>
          <w:rFonts w:cstheme="minorHAnsi"/>
          <w:sz w:val="32"/>
          <w:szCs w:val="32"/>
        </w:rPr>
        <w:t>G51 3UU</w:t>
      </w:r>
    </w:p>
    <w:p w14:paraId="4F1BD04E" w14:textId="085E2B9C" w:rsidR="00D5749F" w:rsidRDefault="00D5749F" w:rsidP="007A42EB">
      <w:pPr>
        <w:rPr>
          <w:rFonts w:cstheme="minorHAnsi"/>
          <w:sz w:val="32"/>
          <w:szCs w:val="32"/>
        </w:rPr>
      </w:pPr>
      <w:r>
        <w:rPr>
          <w:rFonts w:cstheme="minorHAnsi"/>
          <w:sz w:val="32"/>
          <w:szCs w:val="32"/>
        </w:rPr>
        <w:t>Our Office opening hours are Monday to Friday, 9am to 5pm.</w:t>
      </w:r>
    </w:p>
    <w:p w14:paraId="403B8B4A" w14:textId="475B775D" w:rsidR="00FB5D88" w:rsidRDefault="00FB5D88" w:rsidP="007A42EB">
      <w:pPr>
        <w:rPr>
          <w:rFonts w:cstheme="minorHAnsi"/>
          <w:sz w:val="32"/>
          <w:szCs w:val="32"/>
        </w:rPr>
      </w:pPr>
    </w:p>
    <w:p w14:paraId="1AFF10B1" w14:textId="4BB1E836" w:rsidR="00FB5D88" w:rsidRPr="00763C78" w:rsidRDefault="00BA0897" w:rsidP="007A42EB">
      <w:pPr>
        <w:rPr>
          <w:rFonts w:cstheme="minorHAnsi"/>
          <w:b/>
          <w:bCs/>
          <w:color w:val="4472C4" w:themeColor="accent1"/>
          <w:sz w:val="36"/>
          <w:szCs w:val="36"/>
          <w:u w:val="single"/>
        </w:rPr>
      </w:pPr>
      <w:r w:rsidRPr="00763C78">
        <w:rPr>
          <w:rFonts w:cstheme="minorHAnsi"/>
          <w:b/>
          <w:bCs/>
          <w:color w:val="4472C4" w:themeColor="accent1"/>
          <w:sz w:val="36"/>
          <w:szCs w:val="36"/>
          <w:u w:val="single"/>
        </w:rPr>
        <w:t>SMART Recovery</w:t>
      </w:r>
    </w:p>
    <w:p w14:paraId="6CD02B2A" w14:textId="77777777" w:rsidR="00BA0897" w:rsidRPr="00BA0897" w:rsidRDefault="00BA0897" w:rsidP="00EA15E6">
      <w:pPr>
        <w:tabs>
          <w:tab w:val="left" w:pos="240"/>
        </w:tabs>
        <w:jc w:val="both"/>
        <w:rPr>
          <w:rFonts w:cstheme="minorHAnsi"/>
          <w:color w:val="231F20"/>
          <w:sz w:val="32"/>
          <w:szCs w:val="32"/>
        </w:rPr>
      </w:pPr>
      <w:r w:rsidRPr="00BA0897">
        <w:rPr>
          <w:rFonts w:cstheme="minorHAnsi"/>
          <w:color w:val="231F20"/>
          <w:sz w:val="32"/>
          <w:szCs w:val="32"/>
        </w:rPr>
        <w:t>The SMART Recovery Programme can help if you are looking to change your harmful addictive behaviour and lead a balanced and fulfilling life.</w:t>
      </w:r>
    </w:p>
    <w:p w14:paraId="0914DD5B" w14:textId="348A55A9" w:rsidR="00BA0897" w:rsidRPr="00BA0897" w:rsidRDefault="00BA0897" w:rsidP="00EA15E6">
      <w:pPr>
        <w:tabs>
          <w:tab w:val="left" w:pos="240"/>
        </w:tabs>
        <w:jc w:val="both"/>
        <w:rPr>
          <w:rFonts w:cstheme="minorHAnsi"/>
          <w:color w:val="231F20"/>
          <w:sz w:val="32"/>
          <w:szCs w:val="32"/>
        </w:rPr>
      </w:pPr>
      <w:r w:rsidRPr="00BA0897">
        <w:rPr>
          <w:rFonts w:cstheme="minorHAnsi"/>
          <w:color w:val="231F20"/>
          <w:sz w:val="32"/>
          <w:szCs w:val="32"/>
        </w:rPr>
        <w:t xml:space="preserve">SMART (Self-Management and Recovery Training) is a programme that provides training and tools for people who want to change their problematic behaviour, including addiction to drugs, alcohol, cigarettes, gambling, food, shopping, </w:t>
      </w:r>
      <w:proofErr w:type="gramStart"/>
      <w:r w:rsidRPr="00BA0897">
        <w:rPr>
          <w:rFonts w:cstheme="minorHAnsi"/>
          <w:color w:val="231F20"/>
          <w:sz w:val="32"/>
          <w:szCs w:val="32"/>
        </w:rPr>
        <w:t>Internet</w:t>
      </w:r>
      <w:proofErr w:type="gramEnd"/>
      <w:r w:rsidRPr="00BA0897">
        <w:rPr>
          <w:rFonts w:cstheme="minorHAnsi"/>
          <w:color w:val="231F20"/>
          <w:sz w:val="32"/>
          <w:szCs w:val="32"/>
        </w:rPr>
        <w:t xml:space="preserve"> and others.</w:t>
      </w:r>
    </w:p>
    <w:p w14:paraId="45B6B6D3" w14:textId="77777777" w:rsidR="00BA0897" w:rsidRPr="00BA0897" w:rsidRDefault="00BA0897" w:rsidP="00BA0897">
      <w:pPr>
        <w:tabs>
          <w:tab w:val="left" w:pos="240"/>
        </w:tabs>
        <w:rPr>
          <w:rFonts w:cstheme="minorHAnsi"/>
          <w:color w:val="231F20"/>
          <w:sz w:val="32"/>
          <w:szCs w:val="32"/>
        </w:rPr>
      </w:pPr>
      <w:r w:rsidRPr="00BA0897">
        <w:rPr>
          <w:rFonts w:cstheme="minorHAnsi"/>
          <w:color w:val="231F20"/>
          <w:sz w:val="32"/>
          <w:szCs w:val="32"/>
        </w:rPr>
        <w:t>All residents are welcome to join the meeting.</w:t>
      </w:r>
    </w:p>
    <w:p w14:paraId="03263BC8" w14:textId="0918F1D0" w:rsidR="00BA0897" w:rsidRDefault="00BA0897" w:rsidP="007A42EB">
      <w:pPr>
        <w:rPr>
          <w:rFonts w:cstheme="minorHAnsi"/>
          <w:sz w:val="32"/>
          <w:szCs w:val="32"/>
        </w:rPr>
      </w:pPr>
    </w:p>
    <w:p w14:paraId="1D015CAE" w14:textId="01C62308" w:rsidR="00090B81" w:rsidRDefault="00090B81" w:rsidP="007A42EB">
      <w:pPr>
        <w:rPr>
          <w:rFonts w:cstheme="minorHAnsi"/>
          <w:sz w:val="32"/>
          <w:szCs w:val="32"/>
        </w:rPr>
      </w:pPr>
      <w:r>
        <w:rPr>
          <w:rFonts w:cstheme="minorHAnsi"/>
          <w:sz w:val="32"/>
          <w:szCs w:val="32"/>
        </w:rPr>
        <w:t>Veterans Discount Card</w:t>
      </w:r>
    </w:p>
    <w:p w14:paraId="01CCA1B3" w14:textId="182BA5D7" w:rsidR="00C01905" w:rsidRDefault="00090B81" w:rsidP="00EA15E6">
      <w:pPr>
        <w:jc w:val="both"/>
        <w:rPr>
          <w:rFonts w:cstheme="minorHAnsi"/>
          <w:sz w:val="32"/>
          <w:szCs w:val="32"/>
        </w:rPr>
      </w:pPr>
      <w:r>
        <w:rPr>
          <w:rFonts w:cstheme="minorHAnsi"/>
          <w:sz w:val="32"/>
          <w:szCs w:val="32"/>
        </w:rPr>
        <w:t>Official Ministry of Defence discount card for Veterans. That provides online and in-store. W</w:t>
      </w:r>
      <w:r w:rsidR="00CF0BC2">
        <w:rPr>
          <w:rFonts w:cstheme="minorHAnsi"/>
          <w:sz w:val="32"/>
          <w:szCs w:val="32"/>
        </w:rPr>
        <w:t xml:space="preserve">ide range of offers from holidays, </w:t>
      </w:r>
      <w:r w:rsidR="00C01905">
        <w:rPr>
          <w:rFonts w:cstheme="minorHAnsi"/>
          <w:sz w:val="32"/>
          <w:szCs w:val="32"/>
        </w:rPr>
        <w:t xml:space="preserve">cars, days out, fashion, insurance, </w:t>
      </w:r>
      <w:proofErr w:type="gramStart"/>
      <w:r w:rsidR="00C01905">
        <w:rPr>
          <w:rFonts w:cstheme="minorHAnsi"/>
          <w:sz w:val="32"/>
          <w:szCs w:val="32"/>
        </w:rPr>
        <w:t>phones</w:t>
      </w:r>
      <w:proofErr w:type="gramEnd"/>
      <w:r w:rsidR="00C01905">
        <w:rPr>
          <w:rFonts w:cstheme="minorHAnsi"/>
          <w:sz w:val="32"/>
          <w:szCs w:val="32"/>
        </w:rPr>
        <w:t xml:space="preserve"> and many other items.</w:t>
      </w:r>
    </w:p>
    <w:p w14:paraId="5D85ED5D" w14:textId="2469889F" w:rsidR="00C01905" w:rsidRDefault="00C01905" w:rsidP="007A42EB">
      <w:pPr>
        <w:rPr>
          <w:rFonts w:cstheme="minorHAnsi"/>
          <w:sz w:val="32"/>
          <w:szCs w:val="32"/>
        </w:rPr>
      </w:pPr>
      <w:r>
        <w:rPr>
          <w:rFonts w:cstheme="minorHAnsi"/>
          <w:sz w:val="32"/>
          <w:szCs w:val="32"/>
        </w:rPr>
        <w:t xml:space="preserve">Website: </w:t>
      </w:r>
      <w:hyperlink r:id="rId55" w:history="1">
        <w:r w:rsidR="003C3B65" w:rsidRPr="00901876">
          <w:rPr>
            <w:rStyle w:val="Hyperlink"/>
            <w:rFonts w:cstheme="minorHAnsi"/>
            <w:sz w:val="32"/>
            <w:szCs w:val="32"/>
          </w:rPr>
          <w:t>www.defencediscountservice.co.uk</w:t>
        </w:r>
      </w:hyperlink>
    </w:p>
    <w:p w14:paraId="7AE914E4" w14:textId="0C2ED9D9" w:rsidR="003C3B65" w:rsidRDefault="003C3B65" w:rsidP="007A42EB">
      <w:pPr>
        <w:rPr>
          <w:rFonts w:cstheme="minorHAnsi"/>
          <w:sz w:val="32"/>
          <w:szCs w:val="32"/>
        </w:rPr>
      </w:pPr>
      <w:r>
        <w:rPr>
          <w:rFonts w:cstheme="minorHAnsi"/>
          <w:sz w:val="32"/>
          <w:szCs w:val="32"/>
        </w:rPr>
        <w:t>Telephone:</w:t>
      </w:r>
      <w:r w:rsidRPr="00FF6C4D">
        <w:rPr>
          <w:rFonts w:cstheme="minorHAnsi"/>
          <w:b/>
          <w:bCs/>
          <w:sz w:val="32"/>
          <w:szCs w:val="32"/>
        </w:rPr>
        <w:t xml:space="preserve"> 01509</w:t>
      </w:r>
      <w:r w:rsidR="00FC23A0">
        <w:rPr>
          <w:rFonts w:cstheme="minorHAnsi"/>
          <w:b/>
          <w:bCs/>
          <w:sz w:val="32"/>
          <w:szCs w:val="32"/>
        </w:rPr>
        <w:t xml:space="preserve"> </w:t>
      </w:r>
      <w:r w:rsidRPr="00FF6C4D">
        <w:rPr>
          <w:rFonts w:cstheme="minorHAnsi"/>
          <w:b/>
          <w:bCs/>
          <w:sz w:val="32"/>
          <w:szCs w:val="32"/>
        </w:rPr>
        <w:t>233</w:t>
      </w:r>
      <w:r w:rsidR="00E06B02">
        <w:rPr>
          <w:rFonts w:cstheme="minorHAnsi"/>
          <w:b/>
          <w:bCs/>
          <w:sz w:val="32"/>
          <w:szCs w:val="32"/>
        </w:rPr>
        <w:t xml:space="preserve"> </w:t>
      </w:r>
      <w:r w:rsidRPr="00FF6C4D">
        <w:rPr>
          <w:rFonts w:cstheme="minorHAnsi"/>
          <w:b/>
          <w:bCs/>
          <w:sz w:val="32"/>
          <w:szCs w:val="32"/>
        </w:rPr>
        <w:t>446</w:t>
      </w:r>
    </w:p>
    <w:p w14:paraId="140B8583" w14:textId="40C47D98" w:rsidR="003C3B65" w:rsidRDefault="003C3B65" w:rsidP="007A42EB">
      <w:pPr>
        <w:rPr>
          <w:rFonts w:cstheme="minorHAnsi"/>
          <w:sz w:val="32"/>
          <w:szCs w:val="32"/>
        </w:rPr>
      </w:pPr>
      <w:r>
        <w:rPr>
          <w:rFonts w:cstheme="minorHAnsi"/>
          <w:sz w:val="32"/>
          <w:szCs w:val="32"/>
        </w:rPr>
        <w:t>Opening Hours: Monday to Friday 9</w:t>
      </w:r>
      <w:proofErr w:type="gramStart"/>
      <w:r>
        <w:rPr>
          <w:rFonts w:cstheme="minorHAnsi"/>
          <w:sz w:val="32"/>
          <w:szCs w:val="32"/>
        </w:rPr>
        <w:t>am  -</w:t>
      </w:r>
      <w:proofErr w:type="gramEnd"/>
      <w:r>
        <w:rPr>
          <w:rFonts w:cstheme="minorHAnsi"/>
          <w:sz w:val="32"/>
          <w:szCs w:val="32"/>
        </w:rPr>
        <w:t xml:space="preserve"> 5pm</w:t>
      </w:r>
    </w:p>
    <w:p w14:paraId="26471795" w14:textId="4E80F134" w:rsidR="00644EAB" w:rsidRDefault="00B537C4" w:rsidP="007A42EB">
      <w:pPr>
        <w:rPr>
          <w:rFonts w:cstheme="minorHAnsi"/>
          <w:sz w:val="32"/>
          <w:szCs w:val="32"/>
        </w:rPr>
      </w:pPr>
      <w:r>
        <w:rPr>
          <w:rFonts w:cstheme="minorHAnsi"/>
          <w:noProof/>
          <w:sz w:val="32"/>
          <w:szCs w:val="32"/>
        </w:rPr>
        <w:drawing>
          <wp:anchor distT="0" distB="0" distL="114300" distR="114300" simplePos="0" relativeHeight="251710464" behindDoc="0" locked="0" layoutInCell="1" allowOverlap="1" wp14:anchorId="493C5400" wp14:editId="43B24510">
            <wp:simplePos x="0" y="0"/>
            <wp:positionH relativeFrom="margin">
              <wp:align>left</wp:align>
            </wp:positionH>
            <wp:positionV relativeFrom="paragraph">
              <wp:posOffset>10160</wp:posOffset>
            </wp:positionV>
            <wp:extent cx="1533525" cy="1856740"/>
            <wp:effectExtent l="0" t="0" r="9525" b="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33525" cy="185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32"/>
          <w:szCs w:val="32"/>
        </w:rPr>
        <w:drawing>
          <wp:anchor distT="0" distB="0" distL="114300" distR="114300" simplePos="0" relativeHeight="251709440" behindDoc="0" locked="0" layoutInCell="1" allowOverlap="1" wp14:anchorId="6D689C10" wp14:editId="09C246D9">
            <wp:simplePos x="0" y="0"/>
            <wp:positionH relativeFrom="margin">
              <wp:posOffset>3933825</wp:posOffset>
            </wp:positionH>
            <wp:positionV relativeFrom="paragraph">
              <wp:posOffset>12065</wp:posOffset>
            </wp:positionV>
            <wp:extent cx="1943100" cy="1655233"/>
            <wp:effectExtent l="0" t="0" r="0" b="2540"/>
            <wp:wrapNone/>
            <wp:docPr id="37"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clipart&#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43100" cy="1655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A3D5F" w14:textId="72F07386" w:rsidR="00644EAB" w:rsidRPr="007F2BF3" w:rsidRDefault="00B537C4" w:rsidP="007A42EB">
      <w:pPr>
        <w:rPr>
          <w:rFonts w:cstheme="minorHAnsi"/>
          <w:sz w:val="32"/>
          <w:szCs w:val="32"/>
        </w:rPr>
      </w:pPr>
      <w:r>
        <w:rPr>
          <w:rFonts w:cstheme="minorHAnsi"/>
          <w:noProof/>
          <w:sz w:val="32"/>
          <w:szCs w:val="32"/>
        </w:rPr>
        <w:drawing>
          <wp:anchor distT="0" distB="0" distL="114300" distR="114300" simplePos="0" relativeHeight="251711488" behindDoc="0" locked="0" layoutInCell="1" allowOverlap="1" wp14:anchorId="0D8CDC1C" wp14:editId="6C5D1AD2">
            <wp:simplePos x="0" y="0"/>
            <wp:positionH relativeFrom="margin">
              <wp:align>center</wp:align>
            </wp:positionH>
            <wp:positionV relativeFrom="paragraph">
              <wp:posOffset>1802765</wp:posOffset>
            </wp:positionV>
            <wp:extent cx="1915551" cy="1447800"/>
            <wp:effectExtent l="0" t="0" r="8890" b="0"/>
            <wp:wrapNone/>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 company name&#10;&#10;Description automatically generate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15551"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4EAB" w:rsidRPr="007F2BF3">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E1A8" w14:textId="77777777" w:rsidR="003C691D" w:rsidRDefault="003C691D" w:rsidP="00624F2C">
      <w:pPr>
        <w:spacing w:after="0" w:line="240" w:lineRule="auto"/>
      </w:pPr>
      <w:r>
        <w:separator/>
      </w:r>
    </w:p>
  </w:endnote>
  <w:endnote w:type="continuationSeparator" w:id="0">
    <w:p w14:paraId="441D428B" w14:textId="77777777" w:rsidR="003C691D" w:rsidRDefault="003C691D" w:rsidP="0062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39808"/>
      <w:docPartObj>
        <w:docPartGallery w:val="Page Numbers (Bottom of Page)"/>
        <w:docPartUnique/>
      </w:docPartObj>
    </w:sdtPr>
    <w:sdtEndPr>
      <w:rPr>
        <w:noProof/>
      </w:rPr>
    </w:sdtEndPr>
    <w:sdtContent>
      <w:p w14:paraId="40DFEBE2" w14:textId="49E8F178" w:rsidR="00C20D6F" w:rsidRDefault="00C20D6F" w:rsidP="00A33321">
        <w:pPr>
          <w:pStyle w:val="Footer"/>
        </w:pPr>
        <w:r>
          <w:fldChar w:fldCharType="begin"/>
        </w:r>
        <w:r>
          <w:instrText xml:space="preserve"> PAGE   \* MERGEFORMAT </w:instrText>
        </w:r>
        <w:r>
          <w:fldChar w:fldCharType="separate"/>
        </w:r>
        <w:r>
          <w:rPr>
            <w:noProof/>
          </w:rPr>
          <w:t>2</w:t>
        </w:r>
        <w:r>
          <w:rPr>
            <w:noProof/>
          </w:rPr>
          <w:fldChar w:fldCharType="end"/>
        </w:r>
      </w:p>
    </w:sdtContent>
  </w:sdt>
  <w:p w14:paraId="26C8B04B" w14:textId="12DF3903" w:rsidR="00624F2C" w:rsidRDefault="00624F2C" w:rsidP="00624F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4C13" w14:textId="77777777" w:rsidR="003C691D" w:rsidRDefault="003C691D" w:rsidP="00624F2C">
      <w:pPr>
        <w:spacing w:after="0" w:line="240" w:lineRule="auto"/>
      </w:pPr>
      <w:r>
        <w:separator/>
      </w:r>
    </w:p>
  </w:footnote>
  <w:footnote w:type="continuationSeparator" w:id="0">
    <w:p w14:paraId="3583043F" w14:textId="77777777" w:rsidR="003C691D" w:rsidRDefault="003C691D" w:rsidP="0062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E708D"/>
    <w:multiLevelType w:val="hybridMultilevel"/>
    <w:tmpl w:val="586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77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A8"/>
    <w:rsid w:val="00002F56"/>
    <w:rsid w:val="00005003"/>
    <w:rsid w:val="00005260"/>
    <w:rsid w:val="00005938"/>
    <w:rsid w:val="00020462"/>
    <w:rsid w:val="000208C4"/>
    <w:rsid w:val="00022108"/>
    <w:rsid w:val="0002542C"/>
    <w:rsid w:val="0002605C"/>
    <w:rsid w:val="00035833"/>
    <w:rsid w:val="00044F9E"/>
    <w:rsid w:val="00045D58"/>
    <w:rsid w:val="000468E3"/>
    <w:rsid w:val="000511D7"/>
    <w:rsid w:val="00053705"/>
    <w:rsid w:val="00054E2B"/>
    <w:rsid w:val="0005685B"/>
    <w:rsid w:val="00061139"/>
    <w:rsid w:val="000616B9"/>
    <w:rsid w:val="00062E37"/>
    <w:rsid w:val="00064839"/>
    <w:rsid w:val="00066E1B"/>
    <w:rsid w:val="00071529"/>
    <w:rsid w:val="00071E36"/>
    <w:rsid w:val="0007459F"/>
    <w:rsid w:val="00080666"/>
    <w:rsid w:val="00080AB8"/>
    <w:rsid w:val="00083468"/>
    <w:rsid w:val="00085241"/>
    <w:rsid w:val="0008607B"/>
    <w:rsid w:val="0008697E"/>
    <w:rsid w:val="00090B81"/>
    <w:rsid w:val="00090E13"/>
    <w:rsid w:val="000919F3"/>
    <w:rsid w:val="000945AE"/>
    <w:rsid w:val="00097274"/>
    <w:rsid w:val="000972E5"/>
    <w:rsid w:val="000A157F"/>
    <w:rsid w:val="000B02CB"/>
    <w:rsid w:val="000B71DD"/>
    <w:rsid w:val="000B7ABC"/>
    <w:rsid w:val="000C0351"/>
    <w:rsid w:val="000D2E7E"/>
    <w:rsid w:val="000D61D9"/>
    <w:rsid w:val="000D781E"/>
    <w:rsid w:val="000D78DA"/>
    <w:rsid w:val="000E038B"/>
    <w:rsid w:val="000E0C3B"/>
    <w:rsid w:val="000E25C1"/>
    <w:rsid w:val="000E365C"/>
    <w:rsid w:val="000E6AFD"/>
    <w:rsid w:val="000F14D3"/>
    <w:rsid w:val="000F5F14"/>
    <w:rsid w:val="00111252"/>
    <w:rsid w:val="001114F9"/>
    <w:rsid w:val="00111E0B"/>
    <w:rsid w:val="00120F1F"/>
    <w:rsid w:val="0012200A"/>
    <w:rsid w:val="00127EB6"/>
    <w:rsid w:val="0013048C"/>
    <w:rsid w:val="00134DDE"/>
    <w:rsid w:val="00136814"/>
    <w:rsid w:val="00143C55"/>
    <w:rsid w:val="00146A9B"/>
    <w:rsid w:val="001472A6"/>
    <w:rsid w:val="00147DFF"/>
    <w:rsid w:val="00150BB4"/>
    <w:rsid w:val="00150D93"/>
    <w:rsid w:val="00164221"/>
    <w:rsid w:val="00167648"/>
    <w:rsid w:val="00171AC8"/>
    <w:rsid w:val="00173C07"/>
    <w:rsid w:val="001748B2"/>
    <w:rsid w:val="0017703E"/>
    <w:rsid w:val="00181DF5"/>
    <w:rsid w:val="001840DC"/>
    <w:rsid w:val="001872AB"/>
    <w:rsid w:val="00193595"/>
    <w:rsid w:val="00195949"/>
    <w:rsid w:val="00196B9F"/>
    <w:rsid w:val="00197142"/>
    <w:rsid w:val="001A271A"/>
    <w:rsid w:val="001A2902"/>
    <w:rsid w:val="001A433B"/>
    <w:rsid w:val="001B3E4B"/>
    <w:rsid w:val="001C0814"/>
    <w:rsid w:val="001C3727"/>
    <w:rsid w:val="001C53F0"/>
    <w:rsid w:val="001C6FB0"/>
    <w:rsid w:val="001D2BEE"/>
    <w:rsid w:val="001D5CDD"/>
    <w:rsid w:val="001D5F65"/>
    <w:rsid w:val="001F0254"/>
    <w:rsid w:val="001F1398"/>
    <w:rsid w:val="001F2954"/>
    <w:rsid w:val="001F2D43"/>
    <w:rsid w:val="001F2ECD"/>
    <w:rsid w:val="001F33C5"/>
    <w:rsid w:val="001F36B8"/>
    <w:rsid w:val="001F50F7"/>
    <w:rsid w:val="001F5D1B"/>
    <w:rsid w:val="002002EA"/>
    <w:rsid w:val="00210BA6"/>
    <w:rsid w:val="00212479"/>
    <w:rsid w:val="00215C39"/>
    <w:rsid w:val="00216BEC"/>
    <w:rsid w:val="002204EF"/>
    <w:rsid w:val="00221299"/>
    <w:rsid w:val="00221CFA"/>
    <w:rsid w:val="0023074D"/>
    <w:rsid w:val="00231AA0"/>
    <w:rsid w:val="00231F3B"/>
    <w:rsid w:val="0023260A"/>
    <w:rsid w:val="00232FFD"/>
    <w:rsid w:val="002337DB"/>
    <w:rsid w:val="00233B2B"/>
    <w:rsid w:val="00240AF5"/>
    <w:rsid w:val="00241D64"/>
    <w:rsid w:val="002454B7"/>
    <w:rsid w:val="0024649D"/>
    <w:rsid w:val="00252BA9"/>
    <w:rsid w:val="00254789"/>
    <w:rsid w:val="00255CE9"/>
    <w:rsid w:val="002623C0"/>
    <w:rsid w:val="00264D40"/>
    <w:rsid w:val="002658DB"/>
    <w:rsid w:val="00272F4B"/>
    <w:rsid w:val="00273E00"/>
    <w:rsid w:val="002743BE"/>
    <w:rsid w:val="00280F6F"/>
    <w:rsid w:val="002834F7"/>
    <w:rsid w:val="00293C55"/>
    <w:rsid w:val="00295EE5"/>
    <w:rsid w:val="002968D2"/>
    <w:rsid w:val="002A0987"/>
    <w:rsid w:val="002A1CC3"/>
    <w:rsid w:val="002A37F6"/>
    <w:rsid w:val="002A64FB"/>
    <w:rsid w:val="002B1823"/>
    <w:rsid w:val="002B38C4"/>
    <w:rsid w:val="002B49DC"/>
    <w:rsid w:val="002B505B"/>
    <w:rsid w:val="002B5682"/>
    <w:rsid w:val="002C14EF"/>
    <w:rsid w:val="002C1C5D"/>
    <w:rsid w:val="002C1EBE"/>
    <w:rsid w:val="002C6466"/>
    <w:rsid w:val="002C7DB4"/>
    <w:rsid w:val="002C7E43"/>
    <w:rsid w:val="002D123F"/>
    <w:rsid w:val="002E4C9F"/>
    <w:rsid w:val="002F1517"/>
    <w:rsid w:val="002F6910"/>
    <w:rsid w:val="00301E36"/>
    <w:rsid w:val="0030344A"/>
    <w:rsid w:val="003039ED"/>
    <w:rsid w:val="00304B20"/>
    <w:rsid w:val="0030540F"/>
    <w:rsid w:val="00306908"/>
    <w:rsid w:val="00312634"/>
    <w:rsid w:val="00312F73"/>
    <w:rsid w:val="00314760"/>
    <w:rsid w:val="00323E6B"/>
    <w:rsid w:val="0032799D"/>
    <w:rsid w:val="00331BF2"/>
    <w:rsid w:val="003379DC"/>
    <w:rsid w:val="003400BA"/>
    <w:rsid w:val="00341CEF"/>
    <w:rsid w:val="00344EDB"/>
    <w:rsid w:val="00344FD9"/>
    <w:rsid w:val="003464EB"/>
    <w:rsid w:val="003518B8"/>
    <w:rsid w:val="00354F65"/>
    <w:rsid w:val="003608DA"/>
    <w:rsid w:val="00362390"/>
    <w:rsid w:val="00362CA5"/>
    <w:rsid w:val="00366F10"/>
    <w:rsid w:val="00372383"/>
    <w:rsid w:val="00373B62"/>
    <w:rsid w:val="0038241C"/>
    <w:rsid w:val="0038375A"/>
    <w:rsid w:val="00383DFB"/>
    <w:rsid w:val="00384FE5"/>
    <w:rsid w:val="003852FB"/>
    <w:rsid w:val="00386142"/>
    <w:rsid w:val="00386FC1"/>
    <w:rsid w:val="00387A6B"/>
    <w:rsid w:val="00390809"/>
    <w:rsid w:val="00391185"/>
    <w:rsid w:val="003A1EF8"/>
    <w:rsid w:val="003A3EB9"/>
    <w:rsid w:val="003A5E6D"/>
    <w:rsid w:val="003B0494"/>
    <w:rsid w:val="003B2FA1"/>
    <w:rsid w:val="003B3D5A"/>
    <w:rsid w:val="003B60E1"/>
    <w:rsid w:val="003B6C0E"/>
    <w:rsid w:val="003B7040"/>
    <w:rsid w:val="003B7097"/>
    <w:rsid w:val="003C0830"/>
    <w:rsid w:val="003C2580"/>
    <w:rsid w:val="003C3B65"/>
    <w:rsid w:val="003C42DB"/>
    <w:rsid w:val="003C4852"/>
    <w:rsid w:val="003C5459"/>
    <w:rsid w:val="003C5FFF"/>
    <w:rsid w:val="003C691D"/>
    <w:rsid w:val="003C7524"/>
    <w:rsid w:val="003C7FC9"/>
    <w:rsid w:val="003D04A7"/>
    <w:rsid w:val="003D16B5"/>
    <w:rsid w:val="003D206A"/>
    <w:rsid w:val="003D212A"/>
    <w:rsid w:val="003D5A49"/>
    <w:rsid w:val="003E09AE"/>
    <w:rsid w:val="003E229C"/>
    <w:rsid w:val="003E24E8"/>
    <w:rsid w:val="003E4867"/>
    <w:rsid w:val="003E4A66"/>
    <w:rsid w:val="003F1445"/>
    <w:rsid w:val="003F34DC"/>
    <w:rsid w:val="003F440C"/>
    <w:rsid w:val="003F7EF0"/>
    <w:rsid w:val="00402422"/>
    <w:rsid w:val="00402787"/>
    <w:rsid w:val="00403D4B"/>
    <w:rsid w:val="00411413"/>
    <w:rsid w:val="00411A6F"/>
    <w:rsid w:val="00417A49"/>
    <w:rsid w:val="00425A72"/>
    <w:rsid w:val="00433595"/>
    <w:rsid w:val="00440BCB"/>
    <w:rsid w:val="004416B9"/>
    <w:rsid w:val="00441AB9"/>
    <w:rsid w:val="00442C0C"/>
    <w:rsid w:val="00445DF4"/>
    <w:rsid w:val="00447ACF"/>
    <w:rsid w:val="00451ECC"/>
    <w:rsid w:val="00452473"/>
    <w:rsid w:val="00456D1C"/>
    <w:rsid w:val="0046261C"/>
    <w:rsid w:val="00464564"/>
    <w:rsid w:val="0046509B"/>
    <w:rsid w:val="00465E20"/>
    <w:rsid w:val="004678A3"/>
    <w:rsid w:val="004678A8"/>
    <w:rsid w:val="00472CC7"/>
    <w:rsid w:val="0047321F"/>
    <w:rsid w:val="0047334E"/>
    <w:rsid w:val="004806D3"/>
    <w:rsid w:val="0048261F"/>
    <w:rsid w:val="00482A78"/>
    <w:rsid w:val="00482C06"/>
    <w:rsid w:val="0048508D"/>
    <w:rsid w:val="00485600"/>
    <w:rsid w:val="00491387"/>
    <w:rsid w:val="00492549"/>
    <w:rsid w:val="0049336A"/>
    <w:rsid w:val="0049367A"/>
    <w:rsid w:val="004938E5"/>
    <w:rsid w:val="00495AFF"/>
    <w:rsid w:val="004A4CD9"/>
    <w:rsid w:val="004A7ECE"/>
    <w:rsid w:val="004B2D3D"/>
    <w:rsid w:val="004B41A5"/>
    <w:rsid w:val="004B4862"/>
    <w:rsid w:val="004B58AA"/>
    <w:rsid w:val="004C0A25"/>
    <w:rsid w:val="004C5C7E"/>
    <w:rsid w:val="004C7B56"/>
    <w:rsid w:val="004D38D8"/>
    <w:rsid w:val="004E1E00"/>
    <w:rsid w:val="004E5370"/>
    <w:rsid w:val="004E6D5F"/>
    <w:rsid w:val="004F03CB"/>
    <w:rsid w:val="004F4109"/>
    <w:rsid w:val="004F4642"/>
    <w:rsid w:val="00500854"/>
    <w:rsid w:val="00501220"/>
    <w:rsid w:val="005100CC"/>
    <w:rsid w:val="005118DA"/>
    <w:rsid w:val="00515246"/>
    <w:rsid w:val="00517619"/>
    <w:rsid w:val="00517A59"/>
    <w:rsid w:val="005254B8"/>
    <w:rsid w:val="00533F5B"/>
    <w:rsid w:val="00540A94"/>
    <w:rsid w:val="00540C2F"/>
    <w:rsid w:val="005445EA"/>
    <w:rsid w:val="00552105"/>
    <w:rsid w:val="00552F9E"/>
    <w:rsid w:val="00553282"/>
    <w:rsid w:val="00553E21"/>
    <w:rsid w:val="005550E0"/>
    <w:rsid w:val="00565D81"/>
    <w:rsid w:val="005665FA"/>
    <w:rsid w:val="005752E1"/>
    <w:rsid w:val="005755D1"/>
    <w:rsid w:val="00575AC4"/>
    <w:rsid w:val="0057684F"/>
    <w:rsid w:val="00585214"/>
    <w:rsid w:val="005877CE"/>
    <w:rsid w:val="00587A60"/>
    <w:rsid w:val="00590E61"/>
    <w:rsid w:val="00594735"/>
    <w:rsid w:val="00594B23"/>
    <w:rsid w:val="005A07D3"/>
    <w:rsid w:val="005A0A6F"/>
    <w:rsid w:val="005A12FF"/>
    <w:rsid w:val="005A372A"/>
    <w:rsid w:val="005A47A1"/>
    <w:rsid w:val="005A570A"/>
    <w:rsid w:val="005A6133"/>
    <w:rsid w:val="005B0A69"/>
    <w:rsid w:val="005B1E26"/>
    <w:rsid w:val="005B349A"/>
    <w:rsid w:val="005B36AD"/>
    <w:rsid w:val="005B454E"/>
    <w:rsid w:val="005B6FDD"/>
    <w:rsid w:val="005B7020"/>
    <w:rsid w:val="005B711B"/>
    <w:rsid w:val="005C281E"/>
    <w:rsid w:val="005C3C83"/>
    <w:rsid w:val="005C415B"/>
    <w:rsid w:val="005C435B"/>
    <w:rsid w:val="005C499A"/>
    <w:rsid w:val="005D05AA"/>
    <w:rsid w:val="005D0981"/>
    <w:rsid w:val="005D1B3B"/>
    <w:rsid w:val="005D4F93"/>
    <w:rsid w:val="005E4AC7"/>
    <w:rsid w:val="005E5D69"/>
    <w:rsid w:val="005F291B"/>
    <w:rsid w:val="005F2A73"/>
    <w:rsid w:val="005F5DF0"/>
    <w:rsid w:val="00601E50"/>
    <w:rsid w:val="00607E1C"/>
    <w:rsid w:val="006111CF"/>
    <w:rsid w:val="00612FF8"/>
    <w:rsid w:val="00613BA4"/>
    <w:rsid w:val="00614DA4"/>
    <w:rsid w:val="00615D7B"/>
    <w:rsid w:val="00620A96"/>
    <w:rsid w:val="006248C2"/>
    <w:rsid w:val="00624F2C"/>
    <w:rsid w:val="00625082"/>
    <w:rsid w:val="0063077E"/>
    <w:rsid w:val="00630C81"/>
    <w:rsid w:val="00640C49"/>
    <w:rsid w:val="00641FB7"/>
    <w:rsid w:val="0064446D"/>
    <w:rsid w:val="00644EAB"/>
    <w:rsid w:val="0064651B"/>
    <w:rsid w:val="0065106E"/>
    <w:rsid w:val="00652F60"/>
    <w:rsid w:val="00655C5C"/>
    <w:rsid w:val="00661465"/>
    <w:rsid w:val="00662173"/>
    <w:rsid w:val="00663384"/>
    <w:rsid w:val="0066608C"/>
    <w:rsid w:val="0066737D"/>
    <w:rsid w:val="006674AA"/>
    <w:rsid w:val="006762B5"/>
    <w:rsid w:val="00682869"/>
    <w:rsid w:val="006846FC"/>
    <w:rsid w:val="006876C6"/>
    <w:rsid w:val="00694284"/>
    <w:rsid w:val="00697450"/>
    <w:rsid w:val="006A0E55"/>
    <w:rsid w:val="006A18C9"/>
    <w:rsid w:val="006B0712"/>
    <w:rsid w:val="006B0B8C"/>
    <w:rsid w:val="006B1296"/>
    <w:rsid w:val="006B508B"/>
    <w:rsid w:val="006B5105"/>
    <w:rsid w:val="006B6FD2"/>
    <w:rsid w:val="006C1953"/>
    <w:rsid w:val="006C3801"/>
    <w:rsid w:val="006C4BE5"/>
    <w:rsid w:val="006C4F64"/>
    <w:rsid w:val="006C6FC4"/>
    <w:rsid w:val="006D26C4"/>
    <w:rsid w:val="006D43DB"/>
    <w:rsid w:val="006D4A0E"/>
    <w:rsid w:val="006D4A27"/>
    <w:rsid w:val="006E16AF"/>
    <w:rsid w:val="006E2A1C"/>
    <w:rsid w:val="006E490C"/>
    <w:rsid w:val="006E6F32"/>
    <w:rsid w:val="006E76D5"/>
    <w:rsid w:val="006F3E16"/>
    <w:rsid w:val="006F41A6"/>
    <w:rsid w:val="006F4F30"/>
    <w:rsid w:val="006F6C2F"/>
    <w:rsid w:val="00700EFF"/>
    <w:rsid w:val="00704C7E"/>
    <w:rsid w:val="00704D8C"/>
    <w:rsid w:val="0071290D"/>
    <w:rsid w:val="007132CC"/>
    <w:rsid w:val="00713B65"/>
    <w:rsid w:val="00716113"/>
    <w:rsid w:val="00724ACB"/>
    <w:rsid w:val="007252C4"/>
    <w:rsid w:val="00725A5F"/>
    <w:rsid w:val="007260ED"/>
    <w:rsid w:val="0073153C"/>
    <w:rsid w:val="007358ED"/>
    <w:rsid w:val="00751A77"/>
    <w:rsid w:val="00753217"/>
    <w:rsid w:val="007565CC"/>
    <w:rsid w:val="00762D31"/>
    <w:rsid w:val="00763C78"/>
    <w:rsid w:val="0076587D"/>
    <w:rsid w:val="007707E7"/>
    <w:rsid w:val="00771F6D"/>
    <w:rsid w:val="00772391"/>
    <w:rsid w:val="00774B18"/>
    <w:rsid w:val="00775533"/>
    <w:rsid w:val="00775942"/>
    <w:rsid w:val="00777AA2"/>
    <w:rsid w:val="00781932"/>
    <w:rsid w:val="00792DE1"/>
    <w:rsid w:val="00793C60"/>
    <w:rsid w:val="00793D4F"/>
    <w:rsid w:val="007941D5"/>
    <w:rsid w:val="0079546C"/>
    <w:rsid w:val="00796CF6"/>
    <w:rsid w:val="007A42EB"/>
    <w:rsid w:val="007A75B2"/>
    <w:rsid w:val="007B277C"/>
    <w:rsid w:val="007B288B"/>
    <w:rsid w:val="007B28AC"/>
    <w:rsid w:val="007B7463"/>
    <w:rsid w:val="007C137F"/>
    <w:rsid w:val="007C32F3"/>
    <w:rsid w:val="007C3766"/>
    <w:rsid w:val="007D0BB5"/>
    <w:rsid w:val="007E2379"/>
    <w:rsid w:val="007E3139"/>
    <w:rsid w:val="007E56AF"/>
    <w:rsid w:val="007E671B"/>
    <w:rsid w:val="007F24DA"/>
    <w:rsid w:val="007F2BF3"/>
    <w:rsid w:val="007F5346"/>
    <w:rsid w:val="0080067E"/>
    <w:rsid w:val="0080070E"/>
    <w:rsid w:val="00800DCC"/>
    <w:rsid w:val="008063EF"/>
    <w:rsid w:val="00811BD1"/>
    <w:rsid w:val="0081275D"/>
    <w:rsid w:val="00822BBF"/>
    <w:rsid w:val="008245F3"/>
    <w:rsid w:val="00826BC3"/>
    <w:rsid w:val="00833189"/>
    <w:rsid w:val="0083325C"/>
    <w:rsid w:val="00833F41"/>
    <w:rsid w:val="0083542A"/>
    <w:rsid w:val="00837A60"/>
    <w:rsid w:val="00840DC5"/>
    <w:rsid w:val="00841008"/>
    <w:rsid w:val="00842ED9"/>
    <w:rsid w:val="00845583"/>
    <w:rsid w:val="00845801"/>
    <w:rsid w:val="00847358"/>
    <w:rsid w:val="00850E77"/>
    <w:rsid w:val="008551AA"/>
    <w:rsid w:val="00855230"/>
    <w:rsid w:val="00856D92"/>
    <w:rsid w:val="00864039"/>
    <w:rsid w:val="008650C7"/>
    <w:rsid w:val="00872AF6"/>
    <w:rsid w:val="00877C86"/>
    <w:rsid w:val="00880829"/>
    <w:rsid w:val="008810B1"/>
    <w:rsid w:val="008836DB"/>
    <w:rsid w:val="00892258"/>
    <w:rsid w:val="0089561F"/>
    <w:rsid w:val="0089784F"/>
    <w:rsid w:val="008A5D6D"/>
    <w:rsid w:val="008B01AE"/>
    <w:rsid w:val="008B07BF"/>
    <w:rsid w:val="008C0369"/>
    <w:rsid w:val="008C2F42"/>
    <w:rsid w:val="008C3230"/>
    <w:rsid w:val="008C4A7A"/>
    <w:rsid w:val="008C5E8F"/>
    <w:rsid w:val="008C6241"/>
    <w:rsid w:val="008C6BE7"/>
    <w:rsid w:val="008D7494"/>
    <w:rsid w:val="008F64A8"/>
    <w:rsid w:val="008F7C2F"/>
    <w:rsid w:val="0090079E"/>
    <w:rsid w:val="00903FAA"/>
    <w:rsid w:val="00907A93"/>
    <w:rsid w:val="00911370"/>
    <w:rsid w:val="00913E40"/>
    <w:rsid w:val="00915B29"/>
    <w:rsid w:val="00916AB4"/>
    <w:rsid w:val="00920702"/>
    <w:rsid w:val="00921053"/>
    <w:rsid w:val="009218E1"/>
    <w:rsid w:val="00921C68"/>
    <w:rsid w:val="00922ABD"/>
    <w:rsid w:val="0092576A"/>
    <w:rsid w:val="00925773"/>
    <w:rsid w:val="009257DE"/>
    <w:rsid w:val="00926323"/>
    <w:rsid w:val="00926CCE"/>
    <w:rsid w:val="009274B2"/>
    <w:rsid w:val="00930D18"/>
    <w:rsid w:val="0093189F"/>
    <w:rsid w:val="009332E4"/>
    <w:rsid w:val="00934B95"/>
    <w:rsid w:val="00936FF9"/>
    <w:rsid w:val="00937F2E"/>
    <w:rsid w:val="0094018E"/>
    <w:rsid w:val="009442CA"/>
    <w:rsid w:val="00946A71"/>
    <w:rsid w:val="0095588D"/>
    <w:rsid w:val="009571CB"/>
    <w:rsid w:val="0096256E"/>
    <w:rsid w:val="0096357B"/>
    <w:rsid w:val="00966ADD"/>
    <w:rsid w:val="00976631"/>
    <w:rsid w:val="0097761D"/>
    <w:rsid w:val="00981E56"/>
    <w:rsid w:val="009821A7"/>
    <w:rsid w:val="009829CA"/>
    <w:rsid w:val="00982C4B"/>
    <w:rsid w:val="009841BA"/>
    <w:rsid w:val="0098690D"/>
    <w:rsid w:val="00990241"/>
    <w:rsid w:val="00991B76"/>
    <w:rsid w:val="009956C5"/>
    <w:rsid w:val="00997778"/>
    <w:rsid w:val="009A261E"/>
    <w:rsid w:val="009B4982"/>
    <w:rsid w:val="009C1F56"/>
    <w:rsid w:val="009C2D66"/>
    <w:rsid w:val="009C651D"/>
    <w:rsid w:val="009C7708"/>
    <w:rsid w:val="009D0656"/>
    <w:rsid w:val="009D1E17"/>
    <w:rsid w:val="009D38FB"/>
    <w:rsid w:val="009D3FAB"/>
    <w:rsid w:val="009D4253"/>
    <w:rsid w:val="009D5706"/>
    <w:rsid w:val="009E2484"/>
    <w:rsid w:val="009E5DA1"/>
    <w:rsid w:val="009E76C4"/>
    <w:rsid w:val="009F12F6"/>
    <w:rsid w:val="009F7242"/>
    <w:rsid w:val="00A00785"/>
    <w:rsid w:val="00A0560A"/>
    <w:rsid w:val="00A07DF1"/>
    <w:rsid w:val="00A111D2"/>
    <w:rsid w:val="00A13C3E"/>
    <w:rsid w:val="00A17865"/>
    <w:rsid w:val="00A207DA"/>
    <w:rsid w:val="00A2219A"/>
    <w:rsid w:val="00A2331F"/>
    <w:rsid w:val="00A2501F"/>
    <w:rsid w:val="00A26381"/>
    <w:rsid w:val="00A31FFC"/>
    <w:rsid w:val="00A33321"/>
    <w:rsid w:val="00A407BD"/>
    <w:rsid w:val="00A47FCF"/>
    <w:rsid w:val="00A50295"/>
    <w:rsid w:val="00A52DA0"/>
    <w:rsid w:val="00A55A68"/>
    <w:rsid w:val="00A66EC6"/>
    <w:rsid w:val="00A721F9"/>
    <w:rsid w:val="00A76C26"/>
    <w:rsid w:val="00A810D8"/>
    <w:rsid w:val="00A83A60"/>
    <w:rsid w:val="00A8728D"/>
    <w:rsid w:val="00A9114D"/>
    <w:rsid w:val="00A949FF"/>
    <w:rsid w:val="00A973EC"/>
    <w:rsid w:val="00AA0ABA"/>
    <w:rsid w:val="00AA2B78"/>
    <w:rsid w:val="00AA5259"/>
    <w:rsid w:val="00AB0DC9"/>
    <w:rsid w:val="00AB1AED"/>
    <w:rsid w:val="00AB4621"/>
    <w:rsid w:val="00AB6240"/>
    <w:rsid w:val="00AC1573"/>
    <w:rsid w:val="00AC2933"/>
    <w:rsid w:val="00AC4822"/>
    <w:rsid w:val="00AC57F3"/>
    <w:rsid w:val="00AC5952"/>
    <w:rsid w:val="00AC65D0"/>
    <w:rsid w:val="00AD394C"/>
    <w:rsid w:val="00AD55D2"/>
    <w:rsid w:val="00AD78E3"/>
    <w:rsid w:val="00AE04B3"/>
    <w:rsid w:val="00AE242B"/>
    <w:rsid w:val="00AF274D"/>
    <w:rsid w:val="00AF419A"/>
    <w:rsid w:val="00AF4674"/>
    <w:rsid w:val="00AF561E"/>
    <w:rsid w:val="00B0288B"/>
    <w:rsid w:val="00B06EFF"/>
    <w:rsid w:val="00B13AA5"/>
    <w:rsid w:val="00B20AB2"/>
    <w:rsid w:val="00B23033"/>
    <w:rsid w:val="00B27F5A"/>
    <w:rsid w:val="00B310D5"/>
    <w:rsid w:val="00B31D1C"/>
    <w:rsid w:val="00B32AB8"/>
    <w:rsid w:val="00B41EDD"/>
    <w:rsid w:val="00B43D68"/>
    <w:rsid w:val="00B45D12"/>
    <w:rsid w:val="00B47CE2"/>
    <w:rsid w:val="00B537C4"/>
    <w:rsid w:val="00B64C44"/>
    <w:rsid w:val="00B71D3A"/>
    <w:rsid w:val="00B768AB"/>
    <w:rsid w:val="00B8167D"/>
    <w:rsid w:val="00B865E8"/>
    <w:rsid w:val="00B87480"/>
    <w:rsid w:val="00B87615"/>
    <w:rsid w:val="00B877CC"/>
    <w:rsid w:val="00B87A1F"/>
    <w:rsid w:val="00B92ACA"/>
    <w:rsid w:val="00B9511C"/>
    <w:rsid w:val="00B96C8F"/>
    <w:rsid w:val="00BA0897"/>
    <w:rsid w:val="00BA6B65"/>
    <w:rsid w:val="00BA7135"/>
    <w:rsid w:val="00BB1042"/>
    <w:rsid w:val="00BC37A6"/>
    <w:rsid w:val="00BC39AF"/>
    <w:rsid w:val="00BC7B96"/>
    <w:rsid w:val="00BD07AD"/>
    <w:rsid w:val="00BE111F"/>
    <w:rsid w:val="00BE2661"/>
    <w:rsid w:val="00BE52EE"/>
    <w:rsid w:val="00BF03DB"/>
    <w:rsid w:val="00BF1290"/>
    <w:rsid w:val="00BF1963"/>
    <w:rsid w:val="00BF50B8"/>
    <w:rsid w:val="00C01905"/>
    <w:rsid w:val="00C15B6B"/>
    <w:rsid w:val="00C15ED2"/>
    <w:rsid w:val="00C20D6F"/>
    <w:rsid w:val="00C25A4E"/>
    <w:rsid w:val="00C26946"/>
    <w:rsid w:val="00C3249D"/>
    <w:rsid w:val="00C41041"/>
    <w:rsid w:val="00C4171C"/>
    <w:rsid w:val="00C43CCA"/>
    <w:rsid w:val="00C51FA2"/>
    <w:rsid w:val="00C53E1F"/>
    <w:rsid w:val="00C54CF9"/>
    <w:rsid w:val="00C55162"/>
    <w:rsid w:val="00C5686A"/>
    <w:rsid w:val="00C63CBA"/>
    <w:rsid w:val="00C71D41"/>
    <w:rsid w:val="00C72266"/>
    <w:rsid w:val="00C75EAC"/>
    <w:rsid w:val="00C81D0A"/>
    <w:rsid w:val="00C81E35"/>
    <w:rsid w:val="00C84D61"/>
    <w:rsid w:val="00C87E5D"/>
    <w:rsid w:val="00C9505C"/>
    <w:rsid w:val="00CA61B8"/>
    <w:rsid w:val="00CA635D"/>
    <w:rsid w:val="00CA6CD7"/>
    <w:rsid w:val="00CB35F9"/>
    <w:rsid w:val="00CB53E4"/>
    <w:rsid w:val="00CB7BB0"/>
    <w:rsid w:val="00CC04B2"/>
    <w:rsid w:val="00CD0951"/>
    <w:rsid w:val="00CD0C82"/>
    <w:rsid w:val="00CD0DF0"/>
    <w:rsid w:val="00CD21F3"/>
    <w:rsid w:val="00CD2B13"/>
    <w:rsid w:val="00CD3B0D"/>
    <w:rsid w:val="00CD4DE6"/>
    <w:rsid w:val="00CD6637"/>
    <w:rsid w:val="00CD6B6E"/>
    <w:rsid w:val="00CE1950"/>
    <w:rsid w:val="00CE4F87"/>
    <w:rsid w:val="00CE50DD"/>
    <w:rsid w:val="00CF0BC2"/>
    <w:rsid w:val="00CF1F5F"/>
    <w:rsid w:val="00CF2D3C"/>
    <w:rsid w:val="00CF51EC"/>
    <w:rsid w:val="00CF7648"/>
    <w:rsid w:val="00D020D7"/>
    <w:rsid w:val="00D05810"/>
    <w:rsid w:val="00D060D8"/>
    <w:rsid w:val="00D064CD"/>
    <w:rsid w:val="00D07FC3"/>
    <w:rsid w:val="00D22AC8"/>
    <w:rsid w:val="00D22BB6"/>
    <w:rsid w:val="00D27B51"/>
    <w:rsid w:val="00D32B4D"/>
    <w:rsid w:val="00D34517"/>
    <w:rsid w:val="00D34AC1"/>
    <w:rsid w:val="00D41307"/>
    <w:rsid w:val="00D4204F"/>
    <w:rsid w:val="00D50822"/>
    <w:rsid w:val="00D52F02"/>
    <w:rsid w:val="00D5749F"/>
    <w:rsid w:val="00D63286"/>
    <w:rsid w:val="00D654B5"/>
    <w:rsid w:val="00D65E60"/>
    <w:rsid w:val="00D70A02"/>
    <w:rsid w:val="00D7271F"/>
    <w:rsid w:val="00D7418E"/>
    <w:rsid w:val="00D767BA"/>
    <w:rsid w:val="00D80A36"/>
    <w:rsid w:val="00D8339A"/>
    <w:rsid w:val="00D84699"/>
    <w:rsid w:val="00D8552A"/>
    <w:rsid w:val="00D86FF7"/>
    <w:rsid w:val="00D90FA6"/>
    <w:rsid w:val="00D91008"/>
    <w:rsid w:val="00D93987"/>
    <w:rsid w:val="00D93F56"/>
    <w:rsid w:val="00D97FB5"/>
    <w:rsid w:val="00DA19A7"/>
    <w:rsid w:val="00DA65F2"/>
    <w:rsid w:val="00DA77EB"/>
    <w:rsid w:val="00DA79A6"/>
    <w:rsid w:val="00DB13AD"/>
    <w:rsid w:val="00DB1DC3"/>
    <w:rsid w:val="00DB24AE"/>
    <w:rsid w:val="00DB6728"/>
    <w:rsid w:val="00DB72FE"/>
    <w:rsid w:val="00DB7EA9"/>
    <w:rsid w:val="00DC05C6"/>
    <w:rsid w:val="00DC1611"/>
    <w:rsid w:val="00DD4786"/>
    <w:rsid w:val="00DD4BA7"/>
    <w:rsid w:val="00DD5B0B"/>
    <w:rsid w:val="00DD771A"/>
    <w:rsid w:val="00DE152D"/>
    <w:rsid w:val="00DE2B43"/>
    <w:rsid w:val="00DE6E74"/>
    <w:rsid w:val="00DE6F54"/>
    <w:rsid w:val="00DE7101"/>
    <w:rsid w:val="00DE78FD"/>
    <w:rsid w:val="00E05FB2"/>
    <w:rsid w:val="00E064F2"/>
    <w:rsid w:val="00E06B02"/>
    <w:rsid w:val="00E11781"/>
    <w:rsid w:val="00E17A40"/>
    <w:rsid w:val="00E21ECB"/>
    <w:rsid w:val="00E22AD4"/>
    <w:rsid w:val="00E2590D"/>
    <w:rsid w:val="00E33354"/>
    <w:rsid w:val="00E34560"/>
    <w:rsid w:val="00E375BB"/>
    <w:rsid w:val="00E40094"/>
    <w:rsid w:val="00E4219A"/>
    <w:rsid w:val="00E461C3"/>
    <w:rsid w:val="00E477A7"/>
    <w:rsid w:val="00E55198"/>
    <w:rsid w:val="00E552E5"/>
    <w:rsid w:val="00E714FC"/>
    <w:rsid w:val="00E72561"/>
    <w:rsid w:val="00E76D12"/>
    <w:rsid w:val="00E778F3"/>
    <w:rsid w:val="00E81DC7"/>
    <w:rsid w:val="00E82223"/>
    <w:rsid w:val="00E83C6D"/>
    <w:rsid w:val="00E840C5"/>
    <w:rsid w:val="00E85519"/>
    <w:rsid w:val="00E90737"/>
    <w:rsid w:val="00E9224F"/>
    <w:rsid w:val="00EA15E6"/>
    <w:rsid w:val="00EA70A4"/>
    <w:rsid w:val="00EB1DA5"/>
    <w:rsid w:val="00EB2D4F"/>
    <w:rsid w:val="00EB3BB7"/>
    <w:rsid w:val="00EB6F85"/>
    <w:rsid w:val="00EC1CA6"/>
    <w:rsid w:val="00ED2731"/>
    <w:rsid w:val="00ED4D07"/>
    <w:rsid w:val="00EE00FC"/>
    <w:rsid w:val="00EE3B66"/>
    <w:rsid w:val="00EE5F4F"/>
    <w:rsid w:val="00EE6F5B"/>
    <w:rsid w:val="00EE72E8"/>
    <w:rsid w:val="00EF20D1"/>
    <w:rsid w:val="00EF24FF"/>
    <w:rsid w:val="00EF29B2"/>
    <w:rsid w:val="00EF62D7"/>
    <w:rsid w:val="00EF69E3"/>
    <w:rsid w:val="00EF6B4A"/>
    <w:rsid w:val="00EF7D44"/>
    <w:rsid w:val="00F003F3"/>
    <w:rsid w:val="00F1015D"/>
    <w:rsid w:val="00F171FF"/>
    <w:rsid w:val="00F20BA6"/>
    <w:rsid w:val="00F2128E"/>
    <w:rsid w:val="00F2598F"/>
    <w:rsid w:val="00F25AC8"/>
    <w:rsid w:val="00F261C9"/>
    <w:rsid w:val="00F35867"/>
    <w:rsid w:val="00F3624E"/>
    <w:rsid w:val="00F362E1"/>
    <w:rsid w:val="00F366A1"/>
    <w:rsid w:val="00F41A97"/>
    <w:rsid w:val="00F41C57"/>
    <w:rsid w:val="00F455E8"/>
    <w:rsid w:val="00F4608C"/>
    <w:rsid w:val="00F4753A"/>
    <w:rsid w:val="00F54BB7"/>
    <w:rsid w:val="00F6325A"/>
    <w:rsid w:val="00F63529"/>
    <w:rsid w:val="00F66627"/>
    <w:rsid w:val="00F81333"/>
    <w:rsid w:val="00F82058"/>
    <w:rsid w:val="00F8471D"/>
    <w:rsid w:val="00F859C5"/>
    <w:rsid w:val="00F86BFB"/>
    <w:rsid w:val="00F9052A"/>
    <w:rsid w:val="00F90E58"/>
    <w:rsid w:val="00F9146E"/>
    <w:rsid w:val="00F91DFC"/>
    <w:rsid w:val="00F9318D"/>
    <w:rsid w:val="00F965CC"/>
    <w:rsid w:val="00F966EF"/>
    <w:rsid w:val="00FA52F9"/>
    <w:rsid w:val="00FB4A82"/>
    <w:rsid w:val="00FB5080"/>
    <w:rsid w:val="00FB5D88"/>
    <w:rsid w:val="00FC1755"/>
    <w:rsid w:val="00FC23A0"/>
    <w:rsid w:val="00FC29B0"/>
    <w:rsid w:val="00FC4427"/>
    <w:rsid w:val="00FC4CD9"/>
    <w:rsid w:val="00FD0E85"/>
    <w:rsid w:val="00FD17CC"/>
    <w:rsid w:val="00FD2BB5"/>
    <w:rsid w:val="00FD719D"/>
    <w:rsid w:val="00FE0A1E"/>
    <w:rsid w:val="00FE47A2"/>
    <w:rsid w:val="00FF27FF"/>
    <w:rsid w:val="00FF60ED"/>
    <w:rsid w:val="00FF67A3"/>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DF1C"/>
  <w15:chartTrackingRefBased/>
  <w15:docId w15:val="{1B8FBECD-63B4-4377-8E95-6BF128A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66"/>
    <w:pPr>
      <w:ind w:left="720"/>
      <w:contextualSpacing/>
    </w:pPr>
  </w:style>
  <w:style w:type="paragraph" w:styleId="Header">
    <w:name w:val="header"/>
    <w:basedOn w:val="Normal"/>
    <w:link w:val="HeaderChar"/>
    <w:uiPriority w:val="99"/>
    <w:unhideWhenUsed/>
    <w:rsid w:val="0062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2C"/>
  </w:style>
  <w:style w:type="paragraph" w:styleId="Footer">
    <w:name w:val="footer"/>
    <w:basedOn w:val="Normal"/>
    <w:link w:val="FooterChar"/>
    <w:uiPriority w:val="99"/>
    <w:unhideWhenUsed/>
    <w:rsid w:val="0062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2C"/>
  </w:style>
  <w:style w:type="character" w:styleId="Hyperlink">
    <w:name w:val="Hyperlink"/>
    <w:basedOn w:val="DefaultParagraphFont"/>
    <w:uiPriority w:val="99"/>
    <w:unhideWhenUsed/>
    <w:rsid w:val="003852FB"/>
    <w:rPr>
      <w:color w:val="0000FF"/>
      <w:u w:val="single"/>
    </w:rPr>
  </w:style>
  <w:style w:type="table" w:styleId="TableGrid">
    <w:name w:val="Table Grid"/>
    <w:basedOn w:val="TableNormal"/>
    <w:uiPriority w:val="39"/>
    <w:rsid w:val="0057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2634"/>
    <w:rPr>
      <w:color w:val="605E5C"/>
      <w:shd w:val="clear" w:color="auto" w:fill="E1DFDD"/>
    </w:rPr>
  </w:style>
  <w:style w:type="paragraph" w:styleId="NormalWeb">
    <w:name w:val="Normal (Web)"/>
    <w:basedOn w:val="Normal"/>
    <w:uiPriority w:val="99"/>
    <w:semiHidden/>
    <w:unhideWhenUsed/>
    <w:rsid w:val="00576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google.com/search?q=dentist&amp;hl=en&amp;sxsrf=AOaemvKKt05cRpt2ydzPL44sO9BZIFEnDg:1641313778869&amp;ei=kXXUYe2wGMOTkwWym6ygAw&amp;ved=2ahUKEwilhISmwpj1AhXRNcAKHbE-CEIQvS56BAgnEH0&amp;uact=5&amp;oq=dentist&amp;gs_lcp=Cgdnd3Mtd2l6EAMyDQgAELEDEIMBEMkDEEMyBQgAEJIDMgUIABCSAzIHCAAQsQMQQzIFCAAQkQIyBAgAEEMyBAgAEEMyCwguEIAEEMcBEK8BMgQIABBDMgQIABBDOg0ILhDHARCvARDqAhAnOgcIIxDqAhAnOgoILhDHARCvARAnOgQIIxAnOgoILhDHARCvARBDOgsIABCABBCxAxCDAToKCC4QxwEQ0QMQQzoHCAAQyQMQQzoNCC4QsQMQxwEQ0QMQQzoNCAAQgAQQhwIQsQMQFDoFCAAQsQM6CAgAEIAEELEDOggILhCABBCxAzoFCAAQgAQ6BAguEEM6BwgAELEDEAo6CggAELEDELEDEAo6CggAELEDEIMBEENKBAhBGABKBAhGGABQkBFY0FlgtlpoDXACeACAAZcBiAGPCpIBBDAuMTCYAQCgAQGwAQq4AQLAAQE&amp;sclient=gws-wiz&amp;tbs=lf:1,lf_ui:2&amp;tbm=lcl&amp;rflfq=1&amp;num=10&amp;rldimm=3442150741755105626&amp;lqi=CgdkZW50aXN0SN7ZoJK8gYCACFoTEAAYACIHZGVudGlzdCoECAMQAJIBB2RlbnRpc3SaASNDaFpEU1VoTk1HOW5TMFZKUTBGblNVTXdOM05tUjJaUkVBRaoBDxABKgsiB2RlbnRpc3QoAA&amp;rlst=f" TargetMode="External"/><Relationship Id="rId39" Type="http://schemas.openxmlformats.org/officeDocument/2006/relationships/image" Target="media/image27.svg"/><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png"/><Relationship Id="rId50" Type="http://schemas.openxmlformats.org/officeDocument/2006/relationships/image" Target="media/image38.jpeg"/><Relationship Id="rId55" Type="http://schemas.openxmlformats.org/officeDocument/2006/relationships/hyperlink" Target="http://www.defencediscountservice.co.uk"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s://www.google.com/search?q=marios&amp;hl=en&amp;sxsrf=APq-WBsu80jicgjhgAl8fSA5noApYKHybg%3A1646064247743&amp;source=hp&amp;ei=d_IcYoqRK4yagQa0zryQBA&amp;iflsig=AHkkrS4AAAAAYh0Ah6AsEeE7bGQ9w9vTLMLvi7yX0Gza&amp;ved=0ahUKEwjKqIyW46L2AhUMTcAKHTQnD0IQ4dUDCAk&amp;uact=5&amp;oq=marios&amp;gs_lcp=Cgdnd3Mtd2l6EAMyBwgAELEDEEMyCwguEIAEEMcBEK8BMgQIABBDMgUIABCABDILCC4QgAQQxwEQrwEyCwguEIAEEMcBEK8BMgsILhCABBDHARCvATILCC4QgAQQxwEQrwEyCwguEIAEEMcBEK8BMgsILhCABBDHARCvAToHCCMQ6gIQJzoNCC4QxwEQrwEQ6gIQJzoNCC4QxwEQowIQ6gIQJzoNCC4QxwEQ0QMQ6gIQJzoECCMQJzoNCC4QsQMQxwEQowIQQzoOCC4QgAQQsQMQxwEQowI6DQguEMcBEKMCENQCEEM6BwgAEMkDEEM6BQgAEJIDOgoILhDHARDRAxBDOgYIABAKEEM6BwguELEDEENQngZYugxgpw5oAXAAeACAAcQBiAHUBZIBAzIuNJgBAKABAbABCg&amp;sclient=gws-wiz" TargetMode="Externa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hyperlink" Target="http://www.veteransfirstpoint.org.uk" TargetMode="External"/><Relationship Id="rId58" Type="http://schemas.openxmlformats.org/officeDocument/2006/relationships/image" Target="media/image41.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www.just-eat.co.uk" TargetMode="External"/><Relationship Id="rId35" Type="http://schemas.openxmlformats.org/officeDocument/2006/relationships/image" Target="media/image23.jpe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39.png"/><Relationship Id="rId64"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mailto:Glasgow@ssafa.org.uk"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1.jpeg"/><Relationship Id="rId38" Type="http://schemas.openxmlformats.org/officeDocument/2006/relationships/image" Target="media/image26.png"/><Relationship Id="rId46" Type="http://schemas.openxmlformats.org/officeDocument/2006/relationships/image" Target="media/image34.jpeg"/><Relationship Id="rId59" Type="http://schemas.openxmlformats.org/officeDocument/2006/relationships/footer" Target="footer1.xml"/><Relationship Id="rId20" Type="http://schemas.openxmlformats.org/officeDocument/2006/relationships/image" Target="media/image13.jpeg"/><Relationship Id="rId41" Type="http://schemas.openxmlformats.org/officeDocument/2006/relationships/image" Target="media/image29.jpeg"/><Relationship Id="rId54" Type="http://schemas.openxmlformats.org/officeDocument/2006/relationships/hyperlink" Target="mailto:ghh@ssafe.org.uk"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google.com/search?q=dominos&amp;hl=en&amp;sxsrf=APq-WBvQEmQr1-m2JRM1a6Atm3whvI3H5g:1646063977940&amp;source=hp&amp;ei=ZfEcYpTTLp6FhbIP4cuQiAs&amp;iflsig=AHkkrS4AAAAAYhz_dbzNIxx5ZnN-W4JcKX-xgDX6FG2H&amp;ved=2ahUKEwinvLqV4qL2AhXlmFwKHXu1AUEQvS56BAg-EAE&amp;uact=5&amp;oq=dominos&amp;gs_lcp=Cgdnd3Mtd2l6EAMyCgguEMcBEKMCECcyBAgjECcyBAgAEEMyBwgAEMkDEEMyBQgAEJIDMgUIABCSAzIHCAAQsQMQQzIHCAAQsQMQQzIHCAAQsQMQQzIFCAAQgAQ6BwgjEOoCECc6DQguEMcBEK8BEOoCECc6DQguEMcBEKMCEOoCECc6DQguEMcBENEDEOoCECc6CggAELEDEIMBEEM6DgguEIAEELEDEMcBENEDOgsIABCABBCxAxCDAToOCC4QgAQQsQMQxwEQowI6CAgAEIAEELEDOg0ILhCxAxDHARCjAhBDOgsILhCABBCxAxDUAjoLCC4QgAQQxwEQ0QM6DgguEIAEELEDEIMBENQCOhAILhCxAxCDARDHARDRAxBDOgoIABCxAxDJAxBDUIEDWKgLYLsSaAFwAHgAgAFmiAGJBZIBAzUuMpgBAKABAbABCg&amp;sclient=gws-wiz&amp;tbs=lf:1,lf_ui:4&amp;tbm=lcl&amp;rflfq=1&amp;num=10&amp;rldimm=13591986017492788724&amp;lqi=Cgdkb21pbm9zIgOIAQFI_IzQzPGqgIAIWhMQABgAIgdkb21pbm9zKgQIAhAAkgENbWVhbF90YWtlYXdheaoBDxABKgsiB2RvbWlub3MoAA&amp;rlst=f" TargetMode="External"/><Relationship Id="rId36" Type="http://schemas.openxmlformats.org/officeDocument/2006/relationships/image" Target="media/image24.jpeg"/><Relationship Id="rId49" Type="http://schemas.openxmlformats.org/officeDocument/2006/relationships/image" Target="media/image37.svg"/><Relationship Id="rId57" Type="http://schemas.openxmlformats.org/officeDocument/2006/relationships/image" Target="media/image40.png"/><Relationship Id="rId10" Type="http://schemas.openxmlformats.org/officeDocument/2006/relationships/image" Target="media/image3.png"/><Relationship Id="rId31" Type="http://schemas.openxmlformats.org/officeDocument/2006/relationships/hyperlink" Target="http://www.ubereats.com" TargetMode="External"/><Relationship Id="rId44" Type="http://schemas.openxmlformats.org/officeDocument/2006/relationships/image" Target="media/image32.jpeg"/><Relationship Id="rId52" Type="http://schemas.openxmlformats.org/officeDocument/2006/relationships/hyperlink" Target="http://www.ssafa.org.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6081AE9A495B4F8EE158299D758CCC" ma:contentTypeVersion="6" ma:contentTypeDescription="Create a new document." ma:contentTypeScope="" ma:versionID="0996d53d1bdc6608f829f04d8bec82cb">
  <xsd:schema xmlns:xsd="http://www.w3.org/2001/XMLSchema" xmlns:xs="http://www.w3.org/2001/XMLSchema" xmlns:p="http://schemas.microsoft.com/office/2006/metadata/properties" xmlns:ns2="d6ccf0bc-b8ab-4367-963e-deb5e6c7add7" xmlns:ns3="5f434145-671c-4c1d-aa6a-6e66665f2fb2" targetNamespace="http://schemas.microsoft.com/office/2006/metadata/properties" ma:root="true" ma:fieldsID="0561acaa815f7c8de3310cccc913adb9" ns2:_="" ns3:_="">
    <xsd:import namespace="d6ccf0bc-b8ab-4367-963e-deb5e6c7add7"/>
    <xsd:import namespace="5f434145-671c-4c1d-aa6a-6e66665f2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cf0bc-b8ab-4367-963e-deb5e6c7a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34145-671c-4c1d-aa6a-6e66665f2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98E5E-E5E2-4511-AAC6-C54B40B3E46C}">
  <ds:schemaRefs>
    <ds:schemaRef ds:uri="http://schemas.openxmlformats.org/officeDocument/2006/bibliography"/>
  </ds:schemaRefs>
</ds:datastoreItem>
</file>

<file path=customXml/itemProps2.xml><?xml version="1.0" encoding="utf-8"?>
<ds:datastoreItem xmlns:ds="http://schemas.openxmlformats.org/officeDocument/2006/customXml" ds:itemID="{022ABCAF-F470-44A5-8C0F-B2A3891D3F68}"/>
</file>

<file path=customXml/itemProps3.xml><?xml version="1.0" encoding="utf-8"?>
<ds:datastoreItem xmlns:ds="http://schemas.openxmlformats.org/officeDocument/2006/customXml" ds:itemID="{3E94366D-D46F-46D1-BDFB-B7768F857B6F}"/>
</file>

<file path=customXml/itemProps4.xml><?xml version="1.0" encoding="utf-8"?>
<ds:datastoreItem xmlns:ds="http://schemas.openxmlformats.org/officeDocument/2006/customXml" ds:itemID="{B0CE6282-7132-4548-AAEB-BBF146A807E8}"/>
</file>

<file path=docProps/app.xml><?xml version="1.0" encoding="utf-8"?>
<Properties xmlns="http://schemas.openxmlformats.org/officeDocument/2006/extended-properties" xmlns:vt="http://schemas.openxmlformats.org/officeDocument/2006/docPropsVTypes">
  <Template>Normal</Template>
  <TotalTime>290</TotalTime>
  <Pages>44</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Ken Nisbet</cp:lastModifiedBy>
  <cp:revision>164</cp:revision>
  <cp:lastPrinted>2022-03-18T16:04:00Z</cp:lastPrinted>
  <dcterms:created xsi:type="dcterms:W3CDTF">2022-03-11T17:02:00Z</dcterms:created>
  <dcterms:modified xsi:type="dcterms:W3CDTF">2022-04-07T10:33:00Z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0x010100116081AE9A495B4F8EE158299D758CCC</vt:lpwstr>
  </property>
</Properties>
</file>